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E2" w:rsidRPr="0057500C" w:rsidRDefault="007E46E2" w:rsidP="0057500C">
      <w:pPr>
        <w:pStyle w:val="1"/>
        <w:spacing w:before="0"/>
        <w:jc w:val="center"/>
        <w:rPr>
          <w:rFonts w:ascii="Comic Sans MS" w:hAnsi="Comic Sans MS"/>
          <w:color w:val="FF0000"/>
          <w:sz w:val="88"/>
          <w:szCs w:val="88"/>
        </w:rPr>
      </w:pPr>
      <w:r w:rsidRPr="0057500C">
        <w:rPr>
          <w:rFonts w:ascii="Comic Sans MS" w:hAnsi="Comic Sans MS"/>
          <w:color w:val="FF0000"/>
          <w:sz w:val="88"/>
          <w:szCs w:val="88"/>
        </w:rPr>
        <w:t xml:space="preserve">ИНФОРМАЦИОННЫЙ </w:t>
      </w:r>
    </w:p>
    <w:p w:rsidR="007E46E2" w:rsidRPr="0057500C" w:rsidRDefault="00AF01E4" w:rsidP="0057500C">
      <w:pPr>
        <w:pStyle w:val="1"/>
        <w:spacing w:before="0"/>
        <w:jc w:val="center"/>
        <w:rPr>
          <w:color w:val="FF0000"/>
          <w:sz w:val="88"/>
          <w:szCs w:val="88"/>
        </w:rPr>
      </w:pPr>
      <w:r w:rsidRPr="00AF01E4">
        <w:rPr>
          <w:b w:val="0"/>
          <w:i/>
          <w:noProof/>
          <w:color w:val="0070C0"/>
          <w:sz w:val="68"/>
          <w:szCs w:val="6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alt="№ 3 (34)" style="position:absolute;left:0;text-align:left;margin-left:32.8pt;margin-top:56.25pt;width:140.95pt;height:36.15pt;z-index:251658240" adj="10804">
            <v:shadow color="#868686"/>
            <v:textpath style="font-family:&quot;Arial Black&quot;;v-text-kern:t" trim="t" fitpath="t" string="№ 3 (34)"/>
          </v:shape>
        </w:pict>
      </w:r>
      <w:r w:rsidR="007E46E2" w:rsidRPr="0057500C">
        <w:rPr>
          <w:rFonts w:ascii="Comic Sans MS" w:hAnsi="Comic Sans MS"/>
          <w:color w:val="FF0000"/>
          <w:sz w:val="88"/>
          <w:szCs w:val="88"/>
        </w:rPr>
        <w:t>В Е С Т Н И К</w:t>
      </w:r>
    </w:p>
    <w:p w:rsidR="007E46E2" w:rsidRPr="00ED7B01" w:rsidRDefault="00ED7B01" w:rsidP="00ED7B01">
      <w:pPr>
        <w:ind w:left="4678"/>
        <w:rPr>
          <w:rFonts w:ascii="Comic Sans MS" w:hAnsi="Comic Sans MS"/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28"/>
          <w:szCs w:val="28"/>
        </w:rPr>
        <w:t xml:space="preserve"> </w:t>
      </w:r>
      <w:r w:rsidRPr="00ED7B01">
        <w:rPr>
          <w:rFonts w:ascii="Comic Sans MS" w:hAnsi="Comic Sans MS"/>
          <w:b/>
          <w:i/>
          <w:color w:val="0070C0"/>
          <w:sz w:val="36"/>
          <w:szCs w:val="36"/>
        </w:rPr>
        <w:t>«Лето – это маленькая жизнь»</w:t>
      </w:r>
    </w:p>
    <w:p w:rsidR="0057500C" w:rsidRDefault="00ED7B01" w:rsidP="00ED7B01">
      <w:pPr>
        <w:ind w:firstLine="8364"/>
        <w:rPr>
          <w:i/>
          <w:color w:val="365F91" w:themeColor="accent1" w:themeShade="BF"/>
          <w:sz w:val="28"/>
          <w:szCs w:val="28"/>
        </w:rPr>
      </w:pPr>
      <w:r w:rsidRPr="00ED7B01">
        <w:rPr>
          <w:i/>
          <w:color w:val="365F91" w:themeColor="accent1" w:themeShade="BF"/>
          <w:sz w:val="28"/>
          <w:szCs w:val="28"/>
        </w:rPr>
        <w:t>Олег Митяев</w:t>
      </w:r>
    </w:p>
    <w:p w:rsidR="00A95BCE" w:rsidRPr="00A95BCE" w:rsidRDefault="00A95BCE" w:rsidP="00A95BCE">
      <w:pPr>
        <w:ind w:firstLine="709"/>
        <w:rPr>
          <w:i/>
          <w:color w:val="365F91" w:themeColor="accent1" w:themeShade="BF"/>
          <w:sz w:val="48"/>
          <w:szCs w:val="48"/>
        </w:rPr>
      </w:pPr>
      <w:r w:rsidRPr="00A95BCE">
        <w:rPr>
          <w:i/>
          <w:color w:val="365F91" w:themeColor="accent1" w:themeShade="BF"/>
          <w:sz w:val="48"/>
          <w:szCs w:val="48"/>
        </w:rPr>
        <w:t>Сентябрь 2018</w:t>
      </w:r>
    </w:p>
    <w:p w:rsidR="0057500C" w:rsidRDefault="00AF01E4" w:rsidP="0057500C">
      <w:pPr>
        <w:pBdr>
          <w:top w:val="single" w:sz="4" w:space="0" w:color="auto"/>
        </w:pBdr>
        <w:rPr>
          <w:rFonts w:ascii="Monotype Corsiva" w:hAnsi="Monotype Corsiva"/>
          <w:color w:val="008000"/>
          <w:spacing w:val="-6"/>
          <w:sz w:val="28"/>
          <w:szCs w:val="28"/>
        </w:rPr>
      </w:pPr>
      <w:r w:rsidRPr="00AF01E4">
        <w:rPr>
          <w:rFonts w:ascii="Monotype Corsiva" w:hAnsi="Monotype Corsiva"/>
          <w:color w:val="008000"/>
          <w:spacing w:val="-6"/>
        </w:rPr>
        <w:pict>
          <v:shape id="_x0000_i1026" type="#_x0000_t136" style="width:271.7pt;height:23.75pt" strokecolor="#002060" strokeweight="1.5pt">
            <v:shadow on="t" opacity="52429f"/>
            <v:textpath style="font-family:&quot;Arial Black&quot;;font-style:italic;v-text-kern:t" trim="t" fitpath="t" string="Читайте в номере:"/>
          </v:shape>
        </w:pict>
      </w:r>
    </w:p>
    <w:tbl>
      <w:tblPr>
        <w:tblStyle w:val="-5"/>
        <w:tblW w:w="10881" w:type="dxa"/>
        <w:tblLook w:val="04A0"/>
      </w:tblPr>
      <w:tblGrid>
        <w:gridCol w:w="3936"/>
        <w:gridCol w:w="3544"/>
        <w:gridCol w:w="142"/>
        <w:gridCol w:w="3259"/>
      </w:tblGrid>
      <w:tr w:rsidR="0057500C" w:rsidRPr="008C2773" w:rsidTr="00783606">
        <w:trPr>
          <w:cnfStyle w:val="100000000000"/>
          <w:trHeight w:val="365"/>
        </w:trPr>
        <w:tc>
          <w:tcPr>
            <w:cnfStyle w:val="001000000000"/>
            <w:tcW w:w="3936" w:type="dxa"/>
            <w:shd w:val="clear" w:color="auto" w:fill="FABF8F" w:themeFill="accent6" w:themeFillTint="99"/>
            <w:vAlign w:val="center"/>
          </w:tcPr>
          <w:p w:rsidR="0057500C" w:rsidRPr="00ED226B" w:rsidRDefault="0057500C" w:rsidP="00CC7085">
            <w:pPr>
              <w:jc w:val="center"/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</w:pPr>
            <w:r>
              <w:rPr>
                <w:rFonts w:ascii="Monotype Corsiva" w:hAnsi="Monotype Corsiva"/>
                <w:b w:val="0"/>
                <w:color w:val="C00000"/>
                <w:spacing w:val="-6"/>
                <w:sz w:val="28"/>
                <w:szCs w:val="28"/>
              </w:rPr>
              <w:t xml:space="preserve"> </w:t>
            </w:r>
            <w:r w:rsidR="00CC7085"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  <w:t>Активисты сборов</w:t>
            </w:r>
          </w:p>
        </w:tc>
        <w:tc>
          <w:tcPr>
            <w:tcW w:w="3686" w:type="dxa"/>
            <w:gridSpan w:val="2"/>
            <w:shd w:val="clear" w:color="auto" w:fill="FABF8F" w:themeFill="accent6" w:themeFillTint="99"/>
            <w:vAlign w:val="center"/>
          </w:tcPr>
          <w:p w:rsidR="0057500C" w:rsidRPr="00ED226B" w:rsidRDefault="00CC7085" w:rsidP="00783606">
            <w:pPr>
              <w:ind w:left="-108"/>
              <w:cnfStyle w:val="100000000000"/>
              <w:rPr>
                <w:rFonts w:ascii="Monotype Corsiva" w:hAnsi="Monotype Corsiva"/>
                <w:b w:val="0"/>
                <w:i/>
                <w:color w:val="C00000"/>
                <w:spacing w:val="-6"/>
                <w:sz w:val="26"/>
                <w:szCs w:val="26"/>
                <w:u w:val="single"/>
              </w:rPr>
            </w:pPr>
            <w:r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  <w:t>Защита окружающей среды</w:t>
            </w:r>
            <w:r w:rsidR="00783606"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  <w:t>, туризм</w:t>
            </w:r>
          </w:p>
        </w:tc>
        <w:tc>
          <w:tcPr>
            <w:tcW w:w="3259" w:type="dxa"/>
            <w:shd w:val="clear" w:color="auto" w:fill="FABF8F" w:themeFill="accent6" w:themeFillTint="99"/>
            <w:vAlign w:val="center"/>
          </w:tcPr>
          <w:p w:rsidR="0057500C" w:rsidRPr="00ED226B" w:rsidRDefault="00783606" w:rsidP="00783606">
            <w:pPr>
              <w:ind w:left="-109"/>
              <w:cnfStyle w:val="100000000000"/>
              <w:rPr>
                <w:rFonts w:ascii="Monotype Corsiva" w:hAnsi="Monotype Corsiva"/>
                <w:b w:val="0"/>
                <w:bCs w:val="0"/>
                <w:i/>
                <w:color w:val="C00000"/>
                <w:spacing w:val="-6"/>
                <w:sz w:val="26"/>
                <w:szCs w:val="26"/>
              </w:rPr>
            </w:pPr>
            <w:r>
              <w:rPr>
                <w:rFonts w:ascii="Monotype Corsiva" w:hAnsi="Monotype Corsiva"/>
                <w:b w:val="0"/>
                <w:bCs w:val="0"/>
                <w:i/>
                <w:color w:val="C00000"/>
                <w:spacing w:val="-6"/>
                <w:sz w:val="26"/>
                <w:szCs w:val="26"/>
              </w:rPr>
              <w:t>Спортивные игры. Говорят дети.</w:t>
            </w:r>
          </w:p>
        </w:tc>
      </w:tr>
      <w:tr w:rsidR="0057500C" w:rsidRPr="008C2773" w:rsidTr="00783606">
        <w:trPr>
          <w:cnfStyle w:val="000000100000"/>
          <w:trHeight w:val="1227"/>
        </w:trPr>
        <w:tc>
          <w:tcPr>
            <w:cnfStyle w:val="001000000000"/>
            <w:tcW w:w="3936" w:type="dxa"/>
          </w:tcPr>
          <w:p w:rsidR="0057500C" w:rsidRPr="008C2773" w:rsidRDefault="00DC685A" w:rsidP="00792484">
            <w:pPr>
              <w:pStyle w:val="a5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>Организаторы – учащиеся, награждённые грамотами и благодарностями</w:t>
            </w:r>
          </w:p>
          <w:p w:rsidR="0057500C" w:rsidRPr="008C2773" w:rsidRDefault="00DC685A" w:rsidP="00792484">
            <w:pPr>
              <w:pStyle w:val="a5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>Фото отдельных мероприятий</w:t>
            </w:r>
          </w:p>
          <w:p w:rsidR="0057500C" w:rsidRPr="00DC685A" w:rsidRDefault="00DC685A" w:rsidP="00DC685A">
            <w:pPr>
              <w:pStyle w:val="a5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 xml:space="preserve"> </w:t>
            </w:r>
            <w:r w:rsidR="0057500C" w:rsidRPr="00DC685A">
              <w:rPr>
                <w:rFonts w:asciiTheme="minorHAnsi" w:hAnsiTheme="minorHAnsi" w:cstheme="minorHAnsi"/>
                <w:color w:val="002060"/>
                <w:sz w:val="20"/>
                <w:szCs w:val="28"/>
              </w:rPr>
              <w:t xml:space="preserve">  </w:t>
            </w:r>
          </w:p>
        </w:tc>
        <w:tc>
          <w:tcPr>
            <w:tcW w:w="3544" w:type="dxa"/>
          </w:tcPr>
          <w:p w:rsidR="0057500C" w:rsidRPr="00853B47" w:rsidRDefault="00CC7085" w:rsidP="00792484">
            <w:pPr>
              <w:pStyle w:val="a5"/>
              <w:numPr>
                <w:ilvl w:val="0"/>
                <w:numId w:val="1"/>
              </w:numPr>
              <w:ind w:left="176" w:right="-108" w:hanging="284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Экскурсии в природу</w:t>
            </w:r>
          </w:p>
          <w:p w:rsidR="0057500C" w:rsidRPr="00783606" w:rsidRDefault="00CC7085" w:rsidP="00792484">
            <w:pPr>
              <w:pStyle w:val="a5"/>
              <w:numPr>
                <w:ilvl w:val="0"/>
                <w:numId w:val="1"/>
              </w:numPr>
              <w:ind w:left="176" w:right="-108" w:hanging="284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proofErr w:type="spellStart"/>
            <w:r w:rsidRPr="00783606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Миниисследовательская</w:t>
            </w:r>
            <w:proofErr w:type="spellEnd"/>
            <w:r w:rsidRPr="00783606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 деятельность</w:t>
            </w:r>
            <w:r w:rsidR="00783606" w:rsidRPr="00783606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, </w:t>
            </w:r>
            <w:r w:rsidR="00783606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к</w:t>
            </w:r>
            <w:r w:rsidRPr="00783606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онкурс рисунков</w:t>
            </w:r>
          </w:p>
          <w:p w:rsidR="0057500C" w:rsidRPr="008C2773" w:rsidRDefault="00783606" w:rsidP="00792484">
            <w:pPr>
              <w:pStyle w:val="a5"/>
              <w:numPr>
                <w:ilvl w:val="0"/>
                <w:numId w:val="1"/>
              </w:numPr>
              <w:ind w:left="176" w:right="-108" w:hanging="284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Спортивный туризм, стрельба, «Весёлые старты»</w:t>
            </w:r>
            <w:r w:rsidR="0057500C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 </w:t>
            </w:r>
          </w:p>
        </w:tc>
        <w:tc>
          <w:tcPr>
            <w:tcW w:w="3401" w:type="dxa"/>
            <w:gridSpan w:val="2"/>
          </w:tcPr>
          <w:p w:rsidR="0057500C" w:rsidRDefault="00DC685A" w:rsidP="00792484">
            <w:pPr>
              <w:pStyle w:val="a5"/>
              <w:numPr>
                <w:ilvl w:val="0"/>
                <w:numId w:val="1"/>
              </w:numPr>
              <w:ind w:left="176" w:hanging="283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Волейбол, футбол, пионербол</w:t>
            </w:r>
          </w:p>
          <w:p w:rsidR="0057500C" w:rsidRDefault="00DC685A" w:rsidP="00792484">
            <w:pPr>
              <w:pStyle w:val="a5"/>
              <w:numPr>
                <w:ilvl w:val="0"/>
                <w:numId w:val="1"/>
              </w:numPr>
              <w:ind w:left="176" w:hanging="283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Так считают представители туристского клуба «Пилигрим» - участники сборов.</w:t>
            </w:r>
          </w:p>
          <w:p w:rsidR="0057500C" w:rsidRPr="008C2773" w:rsidRDefault="0057500C" w:rsidP="00DC685A">
            <w:pPr>
              <w:pStyle w:val="a5"/>
              <w:ind w:left="176"/>
              <w:cnfStyle w:val="000000100000"/>
              <w:rPr>
                <w:rFonts w:ascii="Monotype Corsiva" w:hAnsi="Monotype Corsiva"/>
                <w:b/>
                <w:color w:val="002060"/>
                <w:szCs w:val="28"/>
              </w:rPr>
            </w:pPr>
          </w:p>
        </w:tc>
      </w:tr>
      <w:tr w:rsidR="0057500C" w:rsidRPr="00262DCD" w:rsidTr="00783606">
        <w:trPr>
          <w:trHeight w:val="289"/>
        </w:trPr>
        <w:tc>
          <w:tcPr>
            <w:cnfStyle w:val="001000000000"/>
            <w:tcW w:w="3936" w:type="dxa"/>
            <w:vAlign w:val="center"/>
          </w:tcPr>
          <w:p w:rsidR="0057500C" w:rsidRPr="00262DCD" w:rsidRDefault="0057500C" w:rsidP="00792484">
            <w:pPr>
              <w:rPr>
                <w:rFonts w:ascii="Monotype Corsiva" w:hAnsi="Monotype Corsiva"/>
                <w:b w:val="0"/>
                <w:bCs w:val="0"/>
                <w:color w:val="auto"/>
                <w:spacing w:val="-6"/>
                <w:szCs w:val="28"/>
              </w:rPr>
            </w:pPr>
            <w:r w:rsidRPr="00262DCD">
              <w:rPr>
                <w:rFonts w:asciiTheme="minorHAnsi" w:hAnsiTheme="minorHAnsi" w:cstheme="minorHAnsi"/>
                <w:b w:val="0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стр. </w:t>
            </w:r>
            <w:r>
              <w:rPr>
                <w:rFonts w:asciiTheme="minorHAnsi" w:hAnsiTheme="minorHAnsi" w:cstheme="minorHAnsi"/>
                <w:b w:val="0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 2 </w:t>
            </w:r>
          </w:p>
        </w:tc>
        <w:tc>
          <w:tcPr>
            <w:tcW w:w="3544" w:type="dxa"/>
            <w:vAlign w:val="center"/>
          </w:tcPr>
          <w:p w:rsidR="0057500C" w:rsidRPr="00262DCD" w:rsidRDefault="0057500C" w:rsidP="00792484">
            <w:pPr>
              <w:cnfStyle w:val="000000000000"/>
              <w:rPr>
                <w:rFonts w:ascii="Monotype Corsiva" w:hAnsi="Monotype Corsiva"/>
                <w:bCs/>
                <w:i/>
                <w:color w:val="auto"/>
                <w:spacing w:val="-6"/>
                <w:sz w:val="32"/>
                <w:szCs w:val="28"/>
                <w:u w:val="single"/>
              </w:rPr>
            </w:pPr>
            <w:r w:rsidRPr="00262DCD">
              <w:rPr>
                <w:rFonts w:asciiTheme="minorHAnsi" w:hAnsiTheme="minorHAnsi" w:cstheme="minorHAnsi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стр. </w:t>
            </w:r>
            <w:r>
              <w:rPr>
                <w:rFonts w:asciiTheme="minorHAnsi" w:hAnsiTheme="minorHAnsi" w:cstheme="minorHAnsi"/>
                <w:i/>
                <w:color w:val="auto"/>
                <w:spacing w:val="-6"/>
                <w:sz w:val="22"/>
                <w:szCs w:val="28"/>
                <w:u w:val="single"/>
              </w:rPr>
              <w:t>3-4</w:t>
            </w:r>
          </w:p>
        </w:tc>
        <w:tc>
          <w:tcPr>
            <w:tcW w:w="3401" w:type="dxa"/>
            <w:gridSpan w:val="2"/>
            <w:vAlign w:val="center"/>
          </w:tcPr>
          <w:p w:rsidR="0057500C" w:rsidRPr="00262DCD" w:rsidRDefault="0057500C" w:rsidP="00792484">
            <w:pPr>
              <w:cnfStyle w:val="000000000000"/>
              <w:rPr>
                <w:rFonts w:ascii="Monotype Corsiva" w:hAnsi="Monotype Corsiva"/>
                <w:b/>
                <w:bCs/>
                <w:color w:val="auto"/>
                <w:spacing w:val="-6"/>
                <w:szCs w:val="28"/>
              </w:rPr>
            </w:pPr>
            <w:r w:rsidRPr="00262DCD">
              <w:rPr>
                <w:rFonts w:asciiTheme="minorHAnsi" w:hAnsiTheme="minorHAnsi" w:cstheme="minorHAnsi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стр. </w:t>
            </w:r>
            <w:r>
              <w:rPr>
                <w:rFonts w:asciiTheme="minorHAnsi" w:hAnsiTheme="minorHAnsi" w:cstheme="minorHAnsi"/>
                <w:i/>
                <w:color w:val="auto"/>
                <w:spacing w:val="-6"/>
                <w:sz w:val="22"/>
                <w:szCs w:val="28"/>
                <w:u w:val="single"/>
              </w:rPr>
              <w:t>5-6</w:t>
            </w:r>
          </w:p>
        </w:tc>
      </w:tr>
    </w:tbl>
    <w:p w:rsidR="0057500C" w:rsidRPr="009E59F5" w:rsidRDefault="0057500C" w:rsidP="0057500C">
      <w:pPr>
        <w:pBdr>
          <w:top w:val="single" w:sz="4" w:space="8" w:color="auto"/>
        </w:pBdr>
        <w:ind w:firstLine="540"/>
        <w:jc w:val="both"/>
        <w:rPr>
          <w:rFonts w:ascii="Monotype Corsiva" w:hAnsi="Monotype Corsiva"/>
          <w:color w:val="008000"/>
          <w:spacing w:val="-6"/>
          <w:sz w:val="10"/>
          <w:szCs w:val="28"/>
        </w:rPr>
      </w:pPr>
    </w:p>
    <w:p w:rsidR="0057500C" w:rsidRDefault="000328D8" w:rsidP="00367D09">
      <w:pPr>
        <w:pBdr>
          <w:top w:val="single" w:sz="4" w:space="8" w:color="auto"/>
        </w:pBdr>
        <w:ind w:firstLine="426"/>
        <w:jc w:val="both"/>
        <w:rPr>
          <w:rFonts w:ascii="Monotype Corsiva" w:hAnsi="Monotype Corsiva"/>
          <w:color w:val="548DD4" w:themeColor="text2" w:themeTint="99"/>
          <w:spacing w:val="-6"/>
        </w:rPr>
      </w:pPr>
      <w:r>
        <w:rPr>
          <w:rFonts w:ascii="Monotype Corsiva" w:hAnsi="Monotype Corsiva"/>
          <w:color w:val="548DD4" w:themeColor="text2" w:themeTint="99"/>
          <w:spacing w:val="-6"/>
        </w:rPr>
        <w:t xml:space="preserve">Этот выпуск информационного вестника посвящён 28-м полевым туристско-краеведческим сборам «Исток» имени В.В.Торопова, проводившимся  на озере </w:t>
      </w:r>
      <w:proofErr w:type="spellStart"/>
      <w:r>
        <w:rPr>
          <w:rFonts w:ascii="Monotype Corsiva" w:hAnsi="Monotype Corsiva"/>
          <w:color w:val="548DD4" w:themeColor="text2" w:themeTint="99"/>
          <w:spacing w:val="-6"/>
        </w:rPr>
        <w:t>Гурино</w:t>
      </w:r>
      <w:proofErr w:type="spellEnd"/>
      <w:r>
        <w:rPr>
          <w:rFonts w:ascii="Monotype Corsiva" w:hAnsi="Monotype Corsiva"/>
          <w:color w:val="548DD4" w:themeColor="text2" w:themeTint="99"/>
          <w:spacing w:val="-6"/>
        </w:rPr>
        <w:t>. За 10 дней сборов была проведена масса тренировок по спортивному туризму, занятий, народных, интеллектуальных и спортивных игр, викторин, соревнований по различным видам спорта, вечерних мероприятий и песен у костра.</w:t>
      </w:r>
    </w:p>
    <w:p w:rsidR="00376CD2" w:rsidRDefault="007C6672" w:rsidP="00367D09">
      <w:pPr>
        <w:pBdr>
          <w:top w:val="single" w:sz="4" w:space="8" w:color="auto"/>
        </w:pBdr>
        <w:ind w:firstLine="426"/>
        <w:jc w:val="both"/>
        <w:rPr>
          <w:rFonts w:ascii="Monotype Corsiva" w:hAnsi="Monotype Corsiva"/>
          <w:color w:val="548DD4" w:themeColor="text2" w:themeTint="99"/>
          <w:spacing w:val="-6"/>
        </w:rPr>
      </w:pPr>
      <w:r>
        <w:rPr>
          <w:rFonts w:ascii="Monotype Corsiva" w:hAnsi="Monotype Corsiva"/>
          <w:noProof/>
          <w:color w:val="548DD4" w:themeColor="text2" w:themeTint="99"/>
          <w:spacing w:val="-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566420</wp:posOffset>
            </wp:positionV>
            <wp:extent cx="2402205" cy="1798955"/>
            <wp:effectExtent l="19050" t="0" r="0" b="0"/>
            <wp:wrapTight wrapText="bothSides">
              <wp:wrapPolygon edited="0">
                <wp:start x="-171" y="0"/>
                <wp:lineTo x="-171" y="21272"/>
                <wp:lineTo x="21583" y="21272"/>
                <wp:lineTo x="21583" y="0"/>
                <wp:lineTo x="-171" y="0"/>
              </wp:wrapPolygon>
            </wp:wrapTight>
            <wp:docPr id="3" name="Рисунок 3" descr="C:\Users\1\Desktop\Исток 2018\DSCN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сток 2018\DSCN01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8D8">
        <w:rPr>
          <w:rFonts w:ascii="Monotype Corsiva" w:hAnsi="Monotype Corsiva"/>
          <w:color w:val="548DD4" w:themeColor="text2" w:themeTint="99"/>
          <w:spacing w:val="-6"/>
        </w:rPr>
        <w:t xml:space="preserve">Как всё начиналось? После заезда на </w:t>
      </w:r>
      <w:proofErr w:type="spellStart"/>
      <w:r w:rsidR="000328D8">
        <w:rPr>
          <w:rFonts w:ascii="Monotype Corsiva" w:hAnsi="Monotype Corsiva"/>
          <w:color w:val="548DD4" w:themeColor="text2" w:themeTint="99"/>
          <w:spacing w:val="-6"/>
        </w:rPr>
        <w:t>Гурино</w:t>
      </w:r>
      <w:proofErr w:type="spellEnd"/>
      <w:r w:rsidR="000328D8">
        <w:rPr>
          <w:rFonts w:ascii="Monotype Corsiva" w:hAnsi="Monotype Corsiva"/>
          <w:color w:val="548DD4" w:themeColor="text2" w:themeTint="99"/>
          <w:spacing w:val="-6"/>
        </w:rPr>
        <w:t xml:space="preserve"> каждый туристский отряд прибрали свою территорию, обустроили, пообедали. А после этого собрался совет </w:t>
      </w:r>
      <w:r w:rsidR="001A4BBC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 w:rsidR="000328D8">
        <w:rPr>
          <w:rFonts w:ascii="Monotype Corsiva" w:hAnsi="Monotype Corsiva"/>
          <w:color w:val="548DD4" w:themeColor="text2" w:themeTint="99"/>
          <w:spacing w:val="-6"/>
        </w:rPr>
        <w:t xml:space="preserve"> педагогов и активистов из числа учащихся от каждой туристской группы. На первом совете был утверждён распорядок дня, определена очерёдность дежурства отрядов, </w:t>
      </w:r>
      <w:r w:rsidR="00E56550">
        <w:rPr>
          <w:rFonts w:ascii="Monotype Corsiva" w:hAnsi="Monotype Corsiva"/>
          <w:color w:val="548DD4" w:themeColor="text2" w:themeTint="99"/>
          <w:spacing w:val="-6"/>
        </w:rPr>
        <w:t>определены обязанности дежурных</w:t>
      </w:r>
      <w:r w:rsidR="00376CD2">
        <w:rPr>
          <w:rFonts w:ascii="Monotype Corsiva" w:hAnsi="Monotype Corsiva"/>
          <w:color w:val="548DD4" w:themeColor="text2" w:themeTint="99"/>
          <w:spacing w:val="-6"/>
        </w:rPr>
        <w:t xml:space="preserve">, время и порядок открытия смены, план на 2-ой день. </w:t>
      </w:r>
    </w:p>
    <w:p w:rsidR="00383B0A" w:rsidRDefault="00376CD2" w:rsidP="00367D09">
      <w:pPr>
        <w:pBdr>
          <w:top w:val="single" w:sz="4" w:space="8" w:color="auto"/>
        </w:pBdr>
        <w:ind w:firstLine="426"/>
        <w:jc w:val="both"/>
        <w:rPr>
          <w:rFonts w:ascii="Monotype Corsiva" w:hAnsi="Monotype Corsiva"/>
          <w:color w:val="548DD4" w:themeColor="text2" w:themeTint="99"/>
          <w:spacing w:val="-6"/>
        </w:rPr>
      </w:pPr>
      <w:r>
        <w:rPr>
          <w:rFonts w:ascii="Monotype Corsiva" w:hAnsi="Monotype Corsiva"/>
          <w:color w:val="548DD4" w:themeColor="text2" w:themeTint="99"/>
          <w:spacing w:val="-6"/>
        </w:rPr>
        <w:t xml:space="preserve">Каждое утро начиналось с зарядки, </w:t>
      </w:r>
      <w:r w:rsidR="00383B0A">
        <w:rPr>
          <w:rFonts w:ascii="Monotype Corsiva" w:hAnsi="Monotype Corsiva"/>
          <w:color w:val="548DD4" w:themeColor="text2" w:themeTint="99"/>
          <w:spacing w:val="-6"/>
        </w:rPr>
        <w:t xml:space="preserve">зарядку проводил дежурный отряд, поэтому каждый день она  была разная. </w:t>
      </w:r>
      <w:proofErr w:type="gramStart"/>
      <w:r w:rsidR="00383B0A">
        <w:rPr>
          <w:rFonts w:ascii="Monotype Corsiva" w:hAnsi="Monotype Corsiva"/>
          <w:color w:val="548DD4" w:themeColor="text2" w:themeTint="99"/>
          <w:spacing w:val="-6"/>
        </w:rPr>
        <w:t xml:space="preserve">При обсуждении на Совете говорили, например: «шикарная» (про зарядку «Пилигрима»), «прикольная» («Гренады»), «интересная, чаще надо такую проводить», иногда – «стандартная».  </w:t>
      </w:r>
      <w:proofErr w:type="gramEnd"/>
    </w:p>
    <w:p w:rsidR="00F97E9F" w:rsidRDefault="001A4BBC" w:rsidP="00367D09">
      <w:pPr>
        <w:pBdr>
          <w:top w:val="single" w:sz="4" w:space="8" w:color="auto"/>
        </w:pBdr>
        <w:ind w:firstLine="426"/>
        <w:jc w:val="both"/>
        <w:rPr>
          <w:rFonts w:ascii="Monotype Corsiva" w:hAnsi="Monotype Corsiva"/>
          <w:color w:val="548DD4" w:themeColor="text2" w:themeTint="99"/>
          <w:spacing w:val="-6"/>
        </w:rPr>
      </w:pPr>
      <w:r>
        <w:rPr>
          <w:rFonts w:ascii="Monotype Corsiva" w:hAnsi="Monotype Corsiva"/>
          <w:color w:val="548DD4" w:themeColor="text2" w:themeTint="99"/>
          <w:spacing w:val="-6"/>
        </w:rPr>
        <w:t xml:space="preserve">Второй день начался с трудовых дел. Отряды работали по созданию площадки для волейбола и пионербола, футбольного поля, созданию дистанции по спортивному туризму, оборудованию </w:t>
      </w:r>
      <w:proofErr w:type="spellStart"/>
      <w:r>
        <w:rPr>
          <w:rFonts w:ascii="Monotype Corsiva" w:hAnsi="Monotype Corsiva"/>
          <w:color w:val="548DD4" w:themeColor="text2" w:themeTint="99"/>
          <w:spacing w:val="-6"/>
        </w:rPr>
        <w:t>купалки</w:t>
      </w:r>
      <w:proofErr w:type="spellEnd"/>
      <w:r>
        <w:rPr>
          <w:rFonts w:ascii="Monotype Corsiva" w:hAnsi="Monotype Corsiva"/>
          <w:color w:val="548DD4" w:themeColor="text2" w:themeTint="99"/>
          <w:spacing w:val="-6"/>
        </w:rPr>
        <w:t xml:space="preserve"> (купание проводилось в соответствии с инструкцией о санитарно-гигиенических нормах купания), «верёвочный парк»    для самых маленьких.</w:t>
      </w:r>
      <w:r w:rsidR="00376CD2">
        <w:rPr>
          <w:rFonts w:ascii="Monotype Corsiva" w:hAnsi="Monotype Corsiva"/>
          <w:color w:val="548DD4" w:themeColor="text2" w:themeTint="99"/>
          <w:spacing w:val="-6"/>
        </w:rPr>
        <w:t xml:space="preserve">  </w:t>
      </w:r>
      <w:r w:rsidR="00E56550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 w:rsidR="000A4E28">
        <w:rPr>
          <w:rFonts w:ascii="Monotype Corsiva" w:hAnsi="Monotype Corsiva"/>
          <w:color w:val="548DD4" w:themeColor="text2" w:themeTint="99"/>
          <w:spacing w:val="-6"/>
        </w:rPr>
        <w:t>В это время для незанятой части учащихся проводились различные</w:t>
      </w:r>
      <w:r w:rsidR="00F97E9F">
        <w:rPr>
          <w:rFonts w:ascii="Monotype Corsiva" w:hAnsi="Monotype Corsiva"/>
          <w:color w:val="548DD4" w:themeColor="text2" w:themeTint="99"/>
          <w:spacing w:val="-6"/>
        </w:rPr>
        <w:t xml:space="preserve"> игры и мероприятие «По следам народного творчества». Ежедневно проводились тренировки</w:t>
      </w:r>
      <w:r w:rsidR="00A755CA">
        <w:rPr>
          <w:rFonts w:ascii="Monotype Corsiva" w:hAnsi="Monotype Corsiva"/>
          <w:color w:val="548DD4" w:themeColor="text2" w:themeTint="99"/>
          <w:spacing w:val="-6"/>
        </w:rPr>
        <w:t xml:space="preserve"> по спортивному туризму,</w:t>
      </w:r>
      <w:r w:rsidR="00F97E9F">
        <w:rPr>
          <w:rFonts w:ascii="Monotype Corsiva" w:hAnsi="Monotype Corsiva"/>
          <w:color w:val="548DD4" w:themeColor="text2" w:themeTint="99"/>
          <w:spacing w:val="-6"/>
        </w:rPr>
        <w:t xml:space="preserve"> занятия для групп по народным играм, </w:t>
      </w:r>
      <w:r w:rsidR="00A755CA">
        <w:rPr>
          <w:rFonts w:ascii="Monotype Corsiva" w:hAnsi="Monotype Corsiva"/>
          <w:color w:val="548DD4" w:themeColor="text2" w:themeTint="99"/>
          <w:spacing w:val="-6"/>
        </w:rPr>
        <w:t xml:space="preserve">лекарственным растениям, «психологический практикум», «интересно про туризм», по краеведению (в том числе – викторины), экскурсии «Растения вокруг нас» и </w:t>
      </w:r>
      <w:proofErr w:type="gramStart"/>
      <w:r w:rsidR="00A755CA">
        <w:rPr>
          <w:rFonts w:ascii="Monotype Corsiva" w:hAnsi="Monotype Corsiva"/>
          <w:color w:val="548DD4" w:themeColor="text2" w:themeTint="99"/>
          <w:spacing w:val="-6"/>
        </w:rPr>
        <w:t>другое</w:t>
      </w:r>
      <w:proofErr w:type="gramEnd"/>
      <w:r w:rsidR="00A755CA">
        <w:rPr>
          <w:rFonts w:ascii="Monotype Corsiva" w:hAnsi="Monotype Corsiva"/>
          <w:color w:val="548DD4" w:themeColor="text2" w:themeTint="99"/>
          <w:spacing w:val="-6"/>
        </w:rPr>
        <w:t xml:space="preserve">. </w:t>
      </w:r>
      <w:r w:rsidR="00E56550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 w:rsidR="00A755CA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 w:rsidR="00E56550">
        <w:rPr>
          <w:rFonts w:ascii="Monotype Corsiva" w:hAnsi="Monotype Corsiva"/>
          <w:color w:val="548DD4" w:themeColor="text2" w:themeTint="99"/>
          <w:spacing w:val="-6"/>
        </w:rPr>
        <w:t xml:space="preserve">В </w:t>
      </w:r>
      <w:r w:rsidR="00A755CA">
        <w:rPr>
          <w:rFonts w:ascii="Monotype Corsiva" w:hAnsi="Monotype Corsiva"/>
          <w:color w:val="548DD4" w:themeColor="text2" w:themeTint="99"/>
          <w:spacing w:val="-6"/>
        </w:rPr>
        <w:t xml:space="preserve"> течение смены проводились различные мероприятия: </w:t>
      </w:r>
      <w:proofErr w:type="gramStart"/>
      <w:r w:rsidR="00A755CA">
        <w:rPr>
          <w:rFonts w:ascii="Monotype Corsiva" w:hAnsi="Monotype Corsiva"/>
          <w:color w:val="548DD4" w:themeColor="text2" w:themeTint="99"/>
          <w:spacing w:val="-6"/>
        </w:rPr>
        <w:t xml:space="preserve">«Путешествие юных туристов», «Друзья природы», «Тропой доверия», «Своя игра», «Посвящение в туристы»; спортивные игры: волейбол, пионербол, </w:t>
      </w:r>
      <w:r w:rsidR="00E56550">
        <w:rPr>
          <w:rFonts w:ascii="Monotype Corsiva" w:hAnsi="Monotype Corsiva"/>
          <w:color w:val="548DD4" w:themeColor="text2" w:themeTint="99"/>
          <w:spacing w:val="-6"/>
        </w:rPr>
        <w:t>футбол</w:t>
      </w:r>
      <w:r w:rsidR="00A755CA">
        <w:rPr>
          <w:rFonts w:ascii="Monotype Corsiva" w:hAnsi="Monotype Corsiva"/>
          <w:color w:val="548DD4" w:themeColor="text2" w:themeTint="99"/>
          <w:spacing w:val="-6"/>
        </w:rPr>
        <w:t>, весёлые старты.</w:t>
      </w:r>
      <w:proofErr w:type="gramEnd"/>
      <w:r w:rsidR="00A755CA">
        <w:rPr>
          <w:rFonts w:ascii="Monotype Corsiva" w:hAnsi="Monotype Corsiva"/>
          <w:color w:val="548DD4" w:themeColor="text2" w:themeTint="99"/>
          <w:spacing w:val="-6"/>
        </w:rPr>
        <w:t xml:space="preserve"> Также проводились соревнования между туристскими </w:t>
      </w:r>
      <w:r w:rsidR="00E56550">
        <w:rPr>
          <w:rFonts w:ascii="Monotype Corsiva" w:hAnsi="Monotype Corsiva"/>
          <w:color w:val="548DD4" w:themeColor="text2" w:themeTint="99"/>
          <w:spacing w:val="-6"/>
        </w:rPr>
        <w:t xml:space="preserve">группами по всем спортивным видам,  в том числе – по стрельбе из пневматической винтовки. </w:t>
      </w:r>
      <w:r w:rsidR="00A755CA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 w:rsidR="00E56550">
        <w:rPr>
          <w:rFonts w:ascii="Monotype Corsiva" w:hAnsi="Monotype Corsiva"/>
          <w:color w:val="548DD4" w:themeColor="text2" w:themeTint="99"/>
          <w:spacing w:val="-6"/>
        </w:rPr>
        <w:t xml:space="preserve">Каждый вечер были другие мероприятия: «Музыкальный КВН», «Импровизации на темы жизни в природной среде», «Битва хоров», «Сказка на новый лад», «Иван да Марья», открытие и закрытие смены, песни у костра.  </w:t>
      </w:r>
    </w:p>
    <w:p w:rsidR="00383B0A" w:rsidRPr="00B63561" w:rsidRDefault="00383B0A" w:rsidP="00367D09">
      <w:pPr>
        <w:pBdr>
          <w:top w:val="single" w:sz="4" w:space="8" w:color="auto"/>
        </w:pBdr>
        <w:ind w:firstLine="426"/>
        <w:jc w:val="both"/>
        <w:rPr>
          <w:rFonts w:ascii="Monotype Corsiva" w:hAnsi="Monotype Corsiva"/>
          <w:color w:val="548DD4" w:themeColor="text2" w:themeTint="99"/>
          <w:spacing w:val="-6"/>
        </w:rPr>
      </w:pPr>
      <w:r>
        <w:rPr>
          <w:rFonts w:ascii="Monotype Corsiva" w:hAnsi="Monotype Corsiva"/>
          <w:color w:val="548DD4" w:themeColor="text2" w:themeTint="99"/>
          <w:spacing w:val="-6"/>
        </w:rPr>
        <w:t>Ежедневно проводилс</w:t>
      </w:r>
      <w:r w:rsidR="007C6672">
        <w:rPr>
          <w:rFonts w:ascii="Monotype Corsiva" w:hAnsi="Monotype Corsiva"/>
          <w:color w:val="548DD4" w:themeColor="text2" w:themeTint="99"/>
          <w:spacing w:val="-6"/>
        </w:rPr>
        <w:t xml:space="preserve">я совет, где подводились итоги по прошедшим </w:t>
      </w:r>
      <w:proofErr w:type="gramStart"/>
      <w:r w:rsidR="007C6672">
        <w:rPr>
          <w:rFonts w:ascii="Monotype Corsiva" w:hAnsi="Monotype Corsiva"/>
          <w:color w:val="548DD4" w:themeColor="text2" w:themeTint="99"/>
          <w:spacing w:val="-6"/>
        </w:rPr>
        <w:t>мероприятиям</w:t>
      </w:r>
      <w:proofErr w:type="gramEnd"/>
      <w:r w:rsidR="007C6672">
        <w:rPr>
          <w:rFonts w:ascii="Monotype Corsiva" w:hAnsi="Monotype Corsiva"/>
          <w:color w:val="548DD4" w:themeColor="text2" w:themeTint="99"/>
          <w:spacing w:val="-6"/>
        </w:rPr>
        <w:t xml:space="preserve"> и уточнялся план на следующий день. Радовало то, что многое проводили старшие учащиеся, активисты, уже имеющие определённые навыки организаторской деятельности, которые подбирали себе помощников, готовили и проводили мероприятия.  </w:t>
      </w:r>
      <w:r w:rsidR="00BE799E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>
        <w:rPr>
          <w:rFonts w:ascii="Monotype Corsiva" w:hAnsi="Monotype Corsiva"/>
          <w:color w:val="548DD4" w:themeColor="text2" w:themeTint="99"/>
          <w:spacing w:val="-6"/>
        </w:rPr>
        <w:t xml:space="preserve"> </w:t>
      </w:r>
    </w:p>
    <w:p w:rsidR="0057500C" w:rsidRDefault="00376CD2" w:rsidP="00367D09">
      <w:pPr>
        <w:pBdr>
          <w:top w:val="single" w:sz="4" w:space="8" w:color="auto"/>
        </w:pBdr>
        <w:ind w:firstLine="426"/>
        <w:jc w:val="both"/>
        <w:rPr>
          <w:rFonts w:ascii="Monotype Corsiva" w:hAnsi="Monotype Corsiva"/>
          <w:color w:val="548DD4" w:themeColor="text2" w:themeTint="99"/>
          <w:spacing w:val="-6"/>
        </w:rPr>
      </w:pPr>
      <w:r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 w:rsidR="007C6672">
        <w:rPr>
          <w:rFonts w:ascii="Monotype Corsiva" w:hAnsi="Monotype Corsiva"/>
          <w:color w:val="548DD4" w:themeColor="text2" w:themeTint="99"/>
          <w:spacing w:val="-6"/>
        </w:rPr>
        <w:t>Перед отбоем проводилась линейка – передача дежурства.</w:t>
      </w:r>
      <w:r w:rsidR="00CA0CF8">
        <w:rPr>
          <w:rFonts w:ascii="Monotype Corsiva" w:hAnsi="Monotype Corsiva"/>
          <w:color w:val="548DD4" w:themeColor="text2" w:themeTint="99"/>
          <w:spacing w:val="-6"/>
        </w:rPr>
        <w:t xml:space="preserve"> Дежурный отряд докладывал  о проведённых мероприятиях по дежурству, передавал дежурство следующему отряду, а  также передавали флаг и галстуки – символ дежурного отряда. </w:t>
      </w:r>
    </w:p>
    <w:p w:rsidR="00CA533F" w:rsidRPr="00DC685A" w:rsidRDefault="00DC685A" w:rsidP="00DC685A">
      <w:pPr>
        <w:pBdr>
          <w:top w:val="single" w:sz="4" w:space="8" w:color="auto"/>
        </w:pBdr>
        <w:ind w:firstLine="426"/>
        <w:jc w:val="right"/>
        <w:rPr>
          <w:rFonts w:ascii="Monotype Corsiva" w:hAnsi="Monotype Corsiva"/>
          <w:color w:val="17365D" w:themeColor="text2" w:themeShade="BF"/>
          <w:spacing w:val="-6"/>
        </w:rPr>
        <w:sectPr w:rsidR="00CA533F" w:rsidRPr="00DC685A" w:rsidSect="00CA0CF8">
          <w:pgSz w:w="11906" w:h="16838"/>
          <w:pgMar w:top="567" w:right="566" w:bottom="567" w:left="709" w:header="708" w:footer="708" w:gutter="0"/>
          <w:cols w:space="708"/>
          <w:docGrid w:linePitch="360"/>
        </w:sectPr>
      </w:pPr>
      <w:r w:rsidRPr="00DC685A">
        <w:rPr>
          <w:rFonts w:ascii="Monotype Corsiva" w:hAnsi="Monotype Corsiva"/>
          <w:color w:val="17365D" w:themeColor="text2" w:themeShade="BF"/>
          <w:spacing w:val="-6"/>
        </w:rPr>
        <w:t>Г.Г.Селина, руководитель сборов «Исток» имени В.В.Торопова</w:t>
      </w:r>
    </w:p>
    <w:p w:rsidR="00CA533F" w:rsidRPr="00C5352E" w:rsidRDefault="00CA533F" w:rsidP="00CA533F">
      <w:pPr>
        <w:rPr>
          <w:sz w:val="2"/>
          <w:szCs w:val="2"/>
        </w:rPr>
      </w:pPr>
    </w:p>
    <w:tbl>
      <w:tblPr>
        <w:tblStyle w:val="a6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/>
      </w:tblPr>
      <w:tblGrid>
        <w:gridCol w:w="10740"/>
      </w:tblGrid>
      <w:tr w:rsidR="00CA533F" w:rsidTr="00CA533F">
        <w:tc>
          <w:tcPr>
            <w:tcW w:w="10740" w:type="dxa"/>
            <w:shd w:val="clear" w:color="auto" w:fill="C6D9F1" w:themeFill="text2" w:themeFillTint="33"/>
            <w:vAlign w:val="center"/>
          </w:tcPr>
          <w:p w:rsidR="00CA533F" w:rsidRPr="00492030" w:rsidRDefault="00216D65" w:rsidP="00425B4D">
            <w:pPr>
              <w:jc w:val="center"/>
              <w:rPr>
                <w:rFonts w:ascii="Segoe Print" w:hAnsi="Segoe Print"/>
                <w:b/>
                <w:color w:val="0F243E" w:themeColor="text2" w:themeShade="80"/>
              </w:rPr>
            </w:pPr>
            <w:r>
              <w:rPr>
                <w:rFonts w:ascii="Segoe Print" w:hAnsi="Segoe Print"/>
                <w:b/>
                <w:color w:val="0F243E" w:themeColor="text2" w:themeShade="80"/>
              </w:rPr>
              <w:t>Активисты сборов</w:t>
            </w:r>
            <w:r w:rsidR="00CA533F" w:rsidRPr="00492030">
              <w:rPr>
                <w:rFonts w:ascii="Segoe Print" w:hAnsi="Segoe Print"/>
                <w:b/>
                <w:color w:val="0F243E" w:themeColor="text2" w:themeShade="80"/>
              </w:rPr>
              <w:t xml:space="preserve"> </w:t>
            </w:r>
          </w:p>
        </w:tc>
      </w:tr>
    </w:tbl>
    <w:p w:rsidR="00661415" w:rsidRPr="00367F13" w:rsidRDefault="000C7E0C" w:rsidP="00484689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367F13">
        <w:rPr>
          <w:color w:val="365F91" w:themeColor="accent1" w:themeShade="BF"/>
          <w:sz w:val="23"/>
          <w:szCs w:val="23"/>
        </w:rPr>
        <w:t>Организаторы мероприятий</w:t>
      </w:r>
      <w:r w:rsidR="00E03EA2" w:rsidRPr="00367F13">
        <w:rPr>
          <w:color w:val="365F91" w:themeColor="accent1" w:themeShade="BF"/>
          <w:sz w:val="23"/>
          <w:szCs w:val="23"/>
        </w:rPr>
        <w:t xml:space="preserve"> - члены туристских отрядов,</w:t>
      </w:r>
      <w:r w:rsidRPr="00367F13">
        <w:rPr>
          <w:color w:val="365F91" w:themeColor="accent1" w:themeShade="BF"/>
          <w:sz w:val="23"/>
          <w:szCs w:val="23"/>
        </w:rPr>
        <w:t xml:space="preserve"> и их помощники по решению педагогического коллектива</w:t>
      </w:r>
      <w:r w:rsidR="00E03EA2" w:rsidRPr="00367F13">
        <w:rPr>
          <w:color w:val="365F91" w:themeColor="accent1" w:themeShade="BF"/>
          <w:sz w:val="23"/>
          <w:szCs w:val="23"/>
        </w:rPr>
        <w:t xml:space="preserve"> сборов</w:t>
      </w:r>
      <w:r w:rsidRPr="00367F13">
        <w:rPr>
          <w:color w:val="365F91" w:themeColor="accent1" w:themeShade="BF"/>
          <w:sz w:val="23"/>
          <w:szCs w:val="23"/>
        </w:rPr>
        <w:t xml:space="preserve"> были награждены. </w:t>
      </w:r>
      <w:r w:rsidR="00661415" w:rsidRPr="00367F13">
        <w:rPr>
          <w:color w:val="365F91" w:themeColor="accent1" w:themeShade="BF"/>
          <w:sz w:val="23"/>
          <w:szCs w:val="23"/>
        </w:rPr>
        <w:t>Учащихся, которые</w:t>
      </w:r>
      <w:r w:rsidRPr="00367F13">
        <w:rPr>
          <w:color w:val="365F91" w:themeColor="accent1" w:themeShade="BF"/>
          <w:sz w:val="23"/>
          <w:szCs w:val="23"/>
        </w:rPr>
        <w:t xml:space="preserve"> </w:t>
      </w:r>
      <w:r w:rsidR="00661415" w:rsidRPr="00367F13">
        <w:rPr>
          <w:color w:val="365F91" w:themeColor="accent1" w:themeShade="BF"/>
          <w:sz w:val="23"/>
          <w:szCs w:val="23"/>
        </w:rPr>
        <w:t xml:space="preserve">максимально проявили себя лидерами, </w:t>
      </w:r>
      <w:r w:rsidRPr="00367F13">
        <w:rPr>
          <w:color w:val="365F91" w:themeColor="accent1" w:themeShade="BF"/>
          <w:sz w:val="23"/>
          <w:szCs w:val="23"/>
        </w:rPr>
        <w:t xml:space="preserve">наградили грамотами </w:t>
      </w:r>
      <w:r w:rsidR="00661415" w:rsidRPr="00367F13">
        <w:rPr>
          <w:color w:val="365F91" w:themeColor="accent1" w:themeShade="BF"/>
          <w:sz w:val="23"/>
          <w:szCs w:val="23"/>
        </w:rPr>
        <w:t>МБОУДО «</w:t>
      </w:r>
      <w:r w:rsidRPr="00367F13">
        <w:rPr>
          <w:color w:val="365F91" w:themeColor="accent1" w:themeShade="BF"/>
          <w:sz w:val="23"/>
          <w:szCs w:val="23"/>
        </w:rPr>
        <w:t>Тугулымск</w:t>
      </w:r>
      <w:r w:rsidR="00661415" w:rsidRPr="00367F13">
        <w:rPr>
          <w:color w:val="365F91" w:themeColor="accent1" w:themeShade="BF"/>
          <w:sz w:val="23"/>
          <w:szCs w:val="23"/>
        </w:rPr>
        <w:t>ая</w:t>
      </w:r>
      <w:r w:rsidRPr="00367F13">
        <w:rPr>
          <w:color w:val="365F91" w:themeColor="accent1" w:themeShade="BF"/>
          <w:sz w:val="23"/>
          <w:szCs w:val="23"/>
        </w:rPr>
        <w:t xml:space="preserve"> СЮТур</w:t>
      </w:r>
      <w:r w:rsidR="00661415" w:rsidRPr="00367F13">
        <w:rPr>
          <w:color w:val="365F91" w:themeColor="accent1" w:themeShade="BF"/>
          <w:sz w:val="23"/>
          <w:szCs w:val="23"/>
        </w:rPr>
        <w:t>»</w:t>
      </w:r>
      <w:r w:rsidRPr="00367F13">
        <w:rPr>
          <w:color w:val="365F91" w:themeColor="accent1" w:themeShade="BF"/>
          <w:sz w:val="23"/>
          <w:szCs w:val="23"/>
        </w:rPr>
        <w:t xml:space="preserve"> </w:t>
      </w:r>
      <w:r w:rsidR="00661415" w:rsidRPr="00367F13">
        <w:rPr>
          <w:color w:val="365F91" w:themeColor="accent1" w:themeShade="BF"/>
          <w:sz w:val="23"/>
          <w:szCs w:val="23"/>
        </w:rPr>
        <w:t xml:space="preserve">за организацию деятельности детей на сборах, подготовку и проведение массовых мероприятий, соревнований, викторин и </w:t>
      </w:r>
      <w:r w:rsidR="00E03EA2" w:rsidRPr="00367F13">
        <w:rPr>
          <w:color w:val="365F91" w:themeColor="accent1" w:themeShade="BF"/>
          <w:sz w:val="23"/>
          <w:szCs w:val="23"/>
        </w:rPr>
        <w:t xml:space="preserve">прочее. Это </w:t>
      </w:r>
      <w:r w:rsidR="00661415" w:rsidRPr="00367F13">
        <w:rPr>
          <w:color w:val="365F91" w:themeColor="accent1" w:themeShade="BF"/>
          <w:sz w:val="23"/>
          <w:szCs w:val="23"/>
        </w:rPr>
        <w:t xml:space="preserve"> </w:t>
      </w:r>
      <w:r w:rsidR="00484689" w:rsidRPr="00367F13">
        <w:rPr>
          <w:color w:val="365F91" w:themeColor="accent1" w:themeShade="BF"/>
          <w:sz w:val="23"/>
          <w:szCs w:val="23"/>
        </w:rPr>
        <w:t xml:space="preserve"> </w:t>
      </w:r>
      <w:r w:rsidR="00661415" w:rsidRPr="00367F13">
        <w:rPr>
          <w:color w:val="365F91" w:themeColor="accent1" w:themeShade="BF"/>
          <w:sz w:val="23"/>
          <w:szCs w:val="23"/>
        </w:rPr>
        <w:t xml:space="preserve"> следующи</w:t>
      </w:r>
      <w:r w:rsidR="00E03EA2" w:rsidRPr="00367F13">
        <w:rPr>
          <w:color w:val="365F91" w:themeColor="accent1" w:themeShade="BF"/>
          <w:sz w:val="23"/>
          <w:szCs w:val="23"/>
        </w:rPr>
        <w:t>е</w:t>
      </w:r>
      <w:r w:rsidR="00661415" w:rsidRPr="00367F13">
        <w:rPr>
          <w:color w:val="365F91" w:themeColor="accent1" w:themeShade="BF"/>
          <w:sz w:val="23"/>
          <w:szCs w:val="23"/>
        </w:rPr>
        <w:t xml:space="preserve"> учащи</w:t>
      </w:r>
      <w:r w:rsidR="00E03EA2" w:rsidRPr="00367F13">
        <w:rPr>
          <w:color w:val="365F91" w:themeColor="accent1" w:themeShade="BF"/>
          <w:sz w:val="23"/>
          <w:szCs w:val="23"/>
        </w:rPr>
        <w:t>е</w:t>
      </w:r>
      <w:r w:rsidR="00661415" w:rsidRPr="00367F13">
        <w:rPr>
          <w:color w:val="365F91" w:themeColor="accent1" w:themeShade="BF"/>
          <w:sz w:val="23"/>
          <w:szCs w:val="23"/>
        </w:rPr>
        <w:t>ся-активист</w:t>
      </w:r>
      <w:r w:rsidR="00E03EA2" w:rsidRPr="00367F13">
        <w:rPr>
          <w:color w:val="365F91" w:themeColor="accent1" w:themeShade="BF"/>
          <w:sz w:val="23"/>
          <w:szCs w:val="23"/>
        </w:rPr>
        <w:t>ы</w:t>
      </w:r>
      <w:r w:rsidR="00661415" w:rsidRPr="00367F13">
        <w:rPr>
          <w:color w:val="365F91" w:themeColor="accent1" w:themeShade="BF"/>
          <w:sz w:val="22"/>
          <w:szCs w:val="22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6174"/>
        <w:gridCol w:w="4673"/>
      </w:tblGrid>
      <w:tr w:rsidR="00484689" w:rsidRPr="00367F13" w:rsidTr="00597792">
        <w:trPr>
          <w:trHeight w:val="3109"/>
        </w:trPr>
        <w:tc>
          <w:tcPr>
            <w:tcW w:w="6174" w:type="dxa"/>
          </w:tcPr>
          <w:p w:rsidR="00484689" w:rsidRPr="00367F13" w:rsidRDefault="00484689" w:rsidP="00484689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Клуб «Лотос»: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Рутковская Светлана, Сидорова Юлия,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Сунцов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 Николай, Казакова Антонина; </w:t>
            </w:r>
          </w:p>
          <w:p w:rsidR="00484689" w:rsidRPr="00367F13" w:rsidRDefault="00484689" w:rsidP="00484689">
            <w:pPr>
              <w:ind w:firstLine="0"/>
              <w:rPr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Клуб «Пилигрим»: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Пашнина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Анастасия, Конищева Анастасия,   Алексеев Евгений,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ab/>
              <w:t xml:space="preserve">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Гребёнкина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Дарья;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</w:p>
          <w:p w:rsidR="00484689" w:rsidRPr="00367F13" w:rsidRDefault="00484689" w:rsidP="00484689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Отряд «Монолит»: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ab/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Щелкунова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Анна,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Кайгородова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Анастасия, 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ab/>
              <w:t>Смирнов Евгений</w:t>
            </w:r>
            <w:r w:rsidR="00CF53C1">
              <w:rPr>
                <w:i/>
                <w:color w:val="365F91" w:themeColor="accent1" w:themeShade="BF"/>
                <w:sz w:val="23"/>
                <w:szCs w:val="23"/>
              </w:rPr>
              <w:t>;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</w:t>
            </w:r>
          </w:p>
          <w:p w:rsidR="00484689" w:rsidRPr="00367F13" w:rsidRDefault="00484689" w:rsidP="00484689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Клуб «Гренада»: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ab/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Мануилова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Анастасия,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Лежнина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Софья,  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Коркин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Данил,  Шкляев Александр,     Токарев Даниил;</w:t>
            </w:r>
          </w:p>
          <w:p w:rsidR="00484689" w:rsidRPr="00367F13" w:rsidRDefault="00484689" w:rsidP="00597792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Группа «</w:t>
            </w:r>
            <w:proofErr w:type="spellStart"/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Верховино</w:t>
            </w:r>
            <w:proofErr w:type="spellEnd"/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ab/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Мерзлякова Кристина, 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Б</w:t>
            </w:r>
            <w:r w:rsidR="00CF53C1">
              <w:rPr>
                <w:i/>
                <w:color w:val="365F91" w:themeColor="accent1" w:themeShade="BF"/>
                <w:sz w:val="23"/>
                <w:szCs w:val="23"/>
              </w:rPr>
              <w:t>а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шарина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Варвара.</w:t>
            </w:r>
          </w:p>
        </w:tc>
        <w:tc>
          <w:tcPr>
            <w:tcW w:w="4673" w:type="dxa"/>
          </w:tcPr>
          <w:p w:rsidR="00484689" w:rsidRPr="004205E0" w:rsidRDefault="00597792" w:rsidP="00597792">
            <w:pPr>
              <w:ind w:firstLine="0"/>
              <w:rPr>
                <w:color w:val="17365D" w:themeColor="text2" w:themeShade="BF"/>
                <w:sz w:val="6"/>
                <w:szCs w:val="6"/>
              </w:rPr>
            </w:pPr>
            <w:r>
              <w:rPr>
                <w:noProof/>
                <w:color w:val="17365D" w:themeColor="text2" w:themeShade="BF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15240</wp:posOffset>
                  </wp:positionV>
                  <wp:extent cx="2628900" cy="1767840"/>
                  <wp:effectExtent l="19050" t="0" r="0" b="0"/>
                  <wp:wrapTight wrapText="bothSides">
                    <wp:wrapPolygon edited="0">
                      <wp:start x="-157" y="0"/>
                      <wp:lineTo x="-157" y="21414"/>
                      <wp:lineTo x="21600" y="21414"/>
                      <wp:lineTo x="21600" y="0"/>
                      <wp:lineTo x="-157" y="0"/>
                    </wp:wrapPolygon>
                  </wp:wrapTight>
                  <wp:docPr id="19" name="Рисунок 3" descr="C:\Users\1\Desktop\Матвей фото и др\Исток 2018\DSCN0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Матвей фото и др\Исток 2018\DSCN0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7392" b="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76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17365D" w:themeColor="text2" w:themeShade="BF"/>
              </w:rPr>
              <w:t xml:space="preserve"> </w:t>
            </w:r>
            <w:r w:rsidR="0030126A" w:rsidRPr="00597792">
              <w:rPr>
                <w:color w:val="17365D" w:themeColor="text2" w:themeShade="BF"/>
                <w:sz w:val="20"/>
                <w:szCs w:val="20"/>
              </w:rPr>
              <w:t xml:space="preserve"> </w:t>
            </w:r>
            <w:r w:rsidRPr="00597792">
              <w:rPr>
                <w:noProof/>
                <w:color w:val="17365D" w:themeColor="text2" w:themeShade="BF"/>
                <w:sz w:val="20"/>
                <w:szCs w:val="20"/>
              </w:rPr>
              <w:t xml:space="preserve"> </w:t>
            </w:r>
            <w:r w:rsidRPr="004205E0">
              <w:rPr>
                <w:color w:val="17365D" w:themeColor="text2" w:themeShade="BF"/>
                <w:sz w:val="6"/>
                <w:szCs w:val="6"/>
              </w:rPr>
              <w:t xml:space="preserve"> </w:t>
            </w:r>
          </w:p>
        </w:tc>
      </w:tr>
    </w:tbl>
    <w:p w:rsidR="00E03EA2" w:rsidRPr="00367F13" w:rsidRDefault="00E03EA2" w:rsidP="00E03EA2">
      <w:pPr>
        <w:ind w:firstLine="426"/>
        <w:jc w:val="both"/>
        <w:rPr>
          <w:color w:val="365F91" w:themeColor="accent1" w:themeShade="BF"/>
          <w:sz w:val="23"/>
          <w:szCs w:val="23"/>
        </w:rPr>
      </w:pPr>
      <w:r w:rsidRPr="00367F13">
        <w:rPr>
          <w:color w:val="365F91" w:themeColor="accent1" w:themeShade="BF"/>
          <w:sz w:val="23"/>
          <w:szCs w:val="23"/>
        </w:rPr>
        <w:t xml:space="preserve"> Благодарность   МБОУДО «Тугулымская СЮТур» объявлена за активное участие и помощь в проведении массовых </w:t>
      </w:r>
      <w:proofErr w:type="spellStart"/>
      <w:r w:rsidRPr="00367F13">
        <w:rPr>
          <w:color w:val="365F91" w:themeColor="accent1" w:themeShade="BF"/>
          <w:sz w:val="23"/>
          <w:szCs w:val="23"/>
        </w:rPr>
        <w:t>досуговых</w:t>
      </w:r>
      <w:proofErr w:type="spellEnd"/>
      <w:r w:rsidRPr="00367F13">
        <w:rPr>
          <w:color w:val="365F91" w:themeColor="accent1" w:themeShade="BF"/>
          <w:sz w:val="23"/>
          <w:szCs w:val="23"/>
        </w:rPr>
        <w:t xml:space="preserve"> мероприятий,   соревнований, викторин,  игр на районных эколого-туристских сборах «Исток - 2018» им. В.В. Торопова    следующим учащимся-активист</w:t>
      </w:r>
      <w:r w:rsidR="00245778" w:rsidRPr="00367F13">
        <w:rPr>
          <w:color w:val="365F91" w:themeColor="accent1" w:themeShade="BF"/>
          <w:sz w:val="23"/>
          <w:szCs w:val="23"/>
        </w:rPr>
        <w:t>ам</w:t>
      </w:r>
      <w:r w:rsidRPr="00367F13">
        <w:rPr>
          <w:color w:val="365F91" w:themeColor="accent1" w:themeShade="BF"/>
          <w:sz w:val="23"/>
          <w:szCs w:val="23"/>
        </w:rPr>
        <w:t>:</w:t>
      </w:r>
    </w:p>
    <w:tbl>
      <w:tblPr>
        <w:tblStyle w:val="a6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494"/>
        <w:gridCol w:w="6387"/>
      </w:tblGrid>
      <w:tr w:rsidR="00245778" w:rsidRPr="00367F13" w:rsidTr="004205E0">
        <w:trPr>
          <w:trHeight w:val="2317"/>
        </w:trPr>
        <w:tc>
          <w:tcPr>
            <w:tcW w:w="4494" w:type="dxa"/>
          </w:tcPr>
          <w:p w:rsidR="00245778" w:rsidRPr="00367F13" w:rsidRDefault="00245778" w:rsidP="007E38ED">
            <w:pPr>
              <w:ind w:firstLine="0"/>
              <w:rPr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noProof/>
                <w:color w:val="365F91" w:themeColor="accent1" w:themeShade="BF"/>
                <w:sz w:val="23"/>
                <w:szCs w:val="23"/>
              </w:rPr>
              <w:drawing>
                <wp:inline distT="0" distB="0" distL="0" distR="0">
                  <wp:extent cx="2642235" cy="1447800"/>
                  <wp:effectExtent l="19050" t="0" r="5715" b="0"/>
                  <wp:docPr id="17" name="Рисунок 7" descr="C:\Users\1\Desktop\Исток 2018\DSCN02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Исток 2018\DSCN02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0146" b="16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23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5778" w:rsidRPr="00367F13" w:rsidRDefault="0030126A" w:rsidP="0030126A">
            <w:pPr>
              <w:ind w:firstLine="0"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367F13">
              <w:rPr>
                <w:color w:val="17365D" w:themeColor="text2" w:themeShade="BF"/>
                <w:sz w:val="20"/>
                <w:szCs w:val="20"/>
              </w:rPr>
              <w:t>На утренней зарядке</w:t>
            </w:r>
          </w:p>
        </w:tc>
        <w:tc>
          <w:tcPr>
            <w:tcW w:w="6387" w:type="dxa"/>
          </w:tcPr>
          <w:p w:rsidR="00245778" w:rsidRPr="00367F13" w:rsidRDefault="00245778" w:rsidP="00245778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Клуб «Лотос»: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ab/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Киселёв Дмитрий, 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ab/>
              <w:t xml:space="preserve"> Суханова Елена;</w:t>
            </w:r>
          </w:p>
          <w:p w:rsidR="00245778" w:rsidRPr="00367F13" w:rsidRDefault="00245778" w:rsidP="00245778">
            <w:pPr>
              <w:ind w:firstLine="0"/>
              <w:rPr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Клуб «Пилигрим»: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ab/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Устьянцева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Екатерина, 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ab/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Пукемов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Леонид, 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Тельминова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Валерия;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ab/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Томазов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Данил;</w:t>
            </w:r>
          </w:p>
          <w:p w:rsidR="00245778" w:rsidRPr="00367F13" w:rsidRDefault="00245778" w:rsidP="00245778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Отряд «Монолит»: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ab/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Братский Владимир, 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ab/>
              <w:t xml:space="preserve">Жиряков Евгений, Благинин Антон; </w:t>
            </w:r>
          </w:p>
          <w:p w:rsidR="00245778" w:rsidRPr="00367F13" w:rsidRDefault="00245778" w:rsidP="00245778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Клуб «Гренада»: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ab/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Николай Говорухин, 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ab/>
              <w:t>Александр Дягилев,</w:t>
            </w:r>
          </w:p>
          <w:p w:rsidR="00245778" w:rsidRPr="00367F13" w:rsidRDefault="00245778" w:rsidP="00245778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Кананцева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Анна,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ab/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Байкова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Мария,  Беляева Анастасия;</w:t>
            </w:r>
          </w:p>
          <w:p w:rsidR="004205E0" w:rsidRPr="004205E0" w:rsidRDefault="00245778" w:rsidP="004205E0">
            <w:pPr>
              <w:ind w:firstLine="0"/>
              <w:rPr>
                <w:i/>
                <w:color w:val="365F91" w:themeColor="accent1" w:themeShade="BF"/>
                <w:sz w:val="23"/>
                <w:szCs w:val="23"/>
              </w:rPr>
            </w:pPr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Группа «</w:t>
            </w:r>
            <w:proofErr w:type="spellStart"/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Верховино</w:t>
            </w:r>
            <w:proofErr w:type="spellEnd"/>
            <w:r w:rsidRPr="00367F13">
              <w:rPr>
                <w:color w:val="365F91" w:themeColor="accent1" w:themeShade="BF"/>
                <w:sz w:val="23"/>
                <w:szCs w:val="23"/>
                <w:u w:val="single"/>
              </w:rPr>
              <w:t>»:</w:t>
            </w:r>
            <w:r w:rsidRPr="00367F13">
              <w:rPr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</w:t>
            </w:r>
            <w:proofErr w:type="spellStart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>Гайнутдинова</w:t>
            </w:r>
            <w:proofErr w:type="spellEnd"/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 Дарья,</w:t>
            </w:r>
            <w:r w:rsidR="004205E0">
              <w:rPr>
                <w:i/>
                <w:color w:val="365F91" w:themeColor="accent1" w:themeShade="BF"/>
                <w:sz w:val="23"/>
                <w:szCs w:val="23"/>
              </w:rPr>
              <w:t xml:space="preserve"> </w:t>
            </w:r>
            <w:r w:rsidRPr="00367F13">
              <w:rPr>
                <w:i/>
                <w:color w:val="365F91" w:themeColor="accent1" w:themeShade="BF"/>
                <w:sz w:val="23"/>
                <w:szCs w:val="23"/>
              </w:rPr>
              <w:t xml:space="preserve">Тимкина Кристина.   </w:t>
            </w:r>
          </w:p>
        </w:tc>
      </w:tr>
    </w:tbl>
    <w:p w:rsidR="00CA533F" w:rsidRDefault="00CA533F" w:rsidP="00CA533F">
      <w:pPr>
        <w:ind w:firstLine="425"/>
        <w:jc w:val="right"/>
        <w:rPr>
          <w:i/>
          <w:color w:val="002060"/>
          <w:sz w:val="14"/>
          <w:szCs w:val="20"/>
        </w:rPr>
      </w:pPr>
    </w:p>
    <w:p w:rsidR="004205E0" w:rsidRPr="004205E0" w:rsidRDefault="004205E0" w:rsidP="004205E0">
      <w:pPr>
        <w:ind w:firstLine="425"/>
        <w:jc w:val="both"/>
        <w:rPr>
          <w:color w:val="002060"/>
          <w:sz w:val="23"/>
          <w:szCs w:val="23"/>
        </w:rPr>
      </w:pPr>
      <w:r w:rsidRPr="004205E0">
        <w:rPr>
          <w:color w:val="002060"/>
          <w:sz w:val="23"/>
          <w:szCs w:val="23"/>
        </w:rPr>
        <w:t xml:space="preserve">На фотографиях внизу – </w:t>
      </w:r>
      <w:r w:rsidR="00DC685A">
        <w:rPr>
          <w:color w:val="002060"/>
          <w:sz w:val="23"/>
          <w:szCs w:val="23"/>
        </w:rPr>
        <w:t>отдельные</w:t>
      </w:r>
      <w:r w:rsidRPr="004205E0">
        <w:rPr>
          <w:color w:val="002060"/>
          <w:sz w:val="23"/>
          <w:szCs w:val="23"/>
        </w:rPr>
        <w:t xml:space="preserve"> мероприятия, которые проводились на сборах.</w:t>
      </w:r>
    </w:p>
    <w:p w:rsidR="00CB0562" w:rsidRDefault="0004506F" w:rsidP="0004506F">
      <w:pPr>
        <w:jc w:val="both"/>
        <w:rPr>
          <w:color w:val="002060"/>
          <w:sz w:val="22"/>
          <w:szCs w:val="22"/>
        </w:rPr>
      </w:pPr>
      <w:r>
        <w:rPr>
          <w:noProof/>
          <w:color w:val="002060"/>
          <w:sz w:val="22"/>
          <w:szCs w:val="22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91440</wp:posOffset>
            </wp:positionV>
            <wp:extent cx="2637790" cy="1983740"/>
            <wp:effectExtent l="19050" t="19050" r="10160" b="16510"/>
            <wp:wrapTight wrapText="bothSides">
              <wp:wrapPolygon edited="0">
                <wp:start x="-156" y="-207"/>
                <wp:lineTo x="-156" y="21780"/>
                <wp:lineTo x="21683" y="21780"/>
                <wp:lineTo x="21683" y="-207"/>
                <wp:lineTo x="-156" y="-207"/>
              </wp:wrapPolygon>
            </wp:wrapTight>
            <wp:docPr id="20" name="Рисунок 4" descr="C:\Users\1\Desktop\Матвей фото и др\Исток 2018\DSCN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твей фото и др\Исток 2018\DSCN0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83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2060"/>
          <w:sz w:val="22"/>
          <w:szCs w:val="22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90805</wp:posOffset>
            </wp:positionV>
            <wp:extent cx="2637790" cy="1983740"/>
            <wp:effectExtent l="19050" t="0" r="0" b="0"/>
            <wp:wrapTight wrapText="bothSides">
              <wp:wrapPolygon edited="0">
                <wp:start x="-156" y="0"/>
                <wp:lineTo x="-156" y="21365"/>
                <wp:lineTo x="21527" y="21365"/>
                <wp:lineTo x="21527" y="0"/>
                <wp:lineTo x="-156" y="0"/>
              </wp:wrapPolygon>
            </wp:wrapTight>
            <wp:docPr id="21" name="Рисунок 5" descr="C:\Users\1\Desktop\Матвей фото и др\Исток 2018\DSCN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твей фото и др\Исток 2018\DSCN02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0562">
        <w:rPr>
          <w:color w:val="002060"/>
          <w:sz w:val="22"/>
          <w:szCs w:val="22"/>
        </w:rPr>
        <w:t>Справа вверху: идёт игра «Курица-наседка».</w:t>
      </w:r>
    </w:p>
    <w:p w:rsidR="004205E0" w:rsidRDefault="00CB0562" w:rsidP="0004506F">
      <w:pPr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 </w:t>
      </w:r>
      <w:r w:rsidR="0004506F">
        <w:rPr>
          <w:color w:val="002060"/>
          <w:sz w:val="22"/>
          <w:szCs w:val="22"/>
        </w:rPr>
        <w:t xml:space="preserve">Слева на фото: мероприятие ведут </w:t>
      </w:r>
      <w:r>
        <w:rPr>
          <w:color w:val="002060"/>
          <w:sz w:val="22"/>
          <w:szCs w:val="22"/>
        </w:rPr>
        <w:t xml:space="preserve">Настя </w:t>
      </w:r>
      <w:proofErr w:type="spellStart"/>
      <w:r w:rsidR="0004506F">
        <w:rPr>
          <w:color w:val="002060"/>
          <w:sz w:val="22"/>
          <w:szCs w:val="22"/>
        </w:rPr>
        <w:t>Мануилова</w:t>
      </w:r>
      <w:proofErr w:type="spellEnd"/>
      <w:r w:rsidR="0004506F">
        <w:rPr>
          <w:color w:val="002060"/>
          <w:sz w:val="22"/>
          <w:szCs w:val="22"/>
        </w:rPr>
        <w:t xml:space="preserve"> и Ксения Галкина.</w:t>
      </w:r>
      <w:r w:rsidR="001B25AC">
        <w:rPr>
          <w:color w:val="002060"/>
          <w:sz w:val="22"/>
          <w:szCs w:val="22"/>
        </w:rPr>
        <w:t xml:space="preserve">   </w:t>
      </w:r>
    </w:p>
    <w:p w:rsidR="001B25AC" w:rsidRDefault="0004506F" w:rsidP="0004506F">
      <w:pPr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Справа:   вечернее мероприятие идёт; Гренада показывает подготовленное </w:t>
      </w:r>
      <w:r w:rsidR="00CB0562">
        <w:rPr>
          <w:color w:val="002060"/>
          <w:sz w:val="22"/>
          <w:szCs w:val="22"/>
        </w:rPr>
        <w:t xml:space="preserve">в отрядное время </w:t>
      </w:r>
      <w:r>
        <w:rPr>
          <w:color w:val="002060"/>
          <w:sz w:val="22"/>
          <w:szCs w:val="22"/>
        </w:rPr>
        <w:t>представление</w:t>
      </w:r>
      <w:r w:rsidR="00CB0562">
        <w:rPr>
          <w:color w:val="002060"/>
          <w:sz w:val="22"/>
          <w:szCs w:val="22"/>
        </w:rPr>
        <w:t>.</w:t>
      </w:r>
    </w:p>
    <w:p w:rsidR="0004506F" w:rsidRDefault="00BC6261" w:rsidP="004205E0">
      <w:pPr>
        <w:ind w:firstLine="425"/>
        <w:jc w:val="both"/>
        <w:rPr>
          <w:color w:val="002060"/>
          <w:sz w:val="22"/>
          <w:szCs w:val="22"/>
        </w:rPr>
      </w:pPr>
      <w:r>
        <w:rPr>
          <w:noProof/>
          <w:color w:val="002060"/>
          <w:sz w:val="22"/>
          <w:szCs w:val="2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-2709545</wp:posOffset>
            </wp:positionH>
            <wp:positionV relativeFrom="paragraph">
              <wp:posOffset>141605</wp:posOffset>
            </wp:positionV>
            <wp:extent cx="1913890" cy="1440180"/>
            <wp:effectExtent l="19050" t="0" r="0" b="0"/>
            <wp:wrapTight wrapText="bothSides">
              <wp:wrapPolygon edited="0">
                <wp:start x="-215" y="0"/>
                <wp:lineTo x="-215" y="21429"/>
                <wp:lineTo x="21500" y="21429"/>
                <wp:lineTo x="21500" y="0"/>
                <wp:lineTo x="-215" y="0"/>
              </wp:wrapPolygon>
            </wp:wrapTight>
            <wp:docPr id="22" name="Рисунок 6" descr="C:\Users\1\Desktop\Матвей фото и др\Исток 2018\DSCN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твей фото и др\Исток 2018\DSCN03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85A" w:rsidRPr="006867DD" w:rsidRDefault="00DC685A" w:rsidP="00DC685A">
      <w:pPr>
        <w:ind w:firstLine="425"/>
        <w:jc w:val="center"/>
        <w:rPr>
          <w:rFonts w:ascii="Monotype Corsiva" w:hAnsi="Monotype Corsiva"/>
          <w:color w:val="FF0000"/>
          <w:sz w:val="26"/>
          <w:szCs w:val="26"/>
        </w:rPr>
      </w:pPr>
      <w:r w:rsidRPr="006867DD">
        <w:rPr>
          <w:rFonts w:ascii="Monotype Corsiva" w:hAnsi="Monotype Corsiva"/>
          <w:color w:val="FF0000"/>
          <w:sz w:val="26"/>
          <w:szCs w:val="26"/>
        </w:rPr>
        <w:t>Друзья из дикой природы</w:t>
      </w:r>
    </w:p>
    <w:p w:rsidR="0004506F" w:rsidRDefault="00BC6261" w:rsidP="004205E0">
      <w:pPr>
        <w:ind w:firstLine="425"/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Хочется отметить, что многие животные на </w:t>
      </w:r>
      <w:proofErr w:type="spellStart"/>
      <w:r>
        <w:rPr>
          <w:color w:val="002060"/>
          <w:sz w:val="22"/>
          <w:szCs w:val="22"/>
        </w:rPr>
        <w:t>Гуринской</w:t>
      </w:r>
      <w:proofErr w:type="spellEnd"/>
      <w:r>
        <w:rPr>
          <w:color w:val="002060"/>
          <w:sz w:val="22"/>
          <w:szCs w:val="22"/>
        </w:rPr>
        <w:t xml:space="preserve"> поляне не боятся туристов: уже много лет у туристских стоянок бывают ежи, иногда приходят целыми семейками. Здесь они находят себе пищу, иногда при виде человека даже не сворачиваются в клубок. Неоднократно видели белок и бурундуков. Однажды наблюдали как маленькие пташки, пеночки, кормили кукушонка. Вот и на фотографии видно ящерицу, которая абсолютно спокойно сидит на руке одного из участников сборов. Нынче ящериц было очень много, некоторые </w:t>
      </w:r>
      <w:r w:rsidR="00CF53C1">
        <w:rPr>
          <w:color w:val="002060"/>
          <w:sz w:val="22"/>
          <w:szCs w:val="22"/>
        </w:rPr>
        <w:t xml:space="preserve">ребята </w:t>
      </w:r>
      <w:r>
        <w:rPr>
          <w:color w:val="002060"/>
          <w:sz w:val="22"/>
          <w:szCs w:val="22"/>
        </w:rPr>
        <w:t>даже боялись</w:t>
      </w:r>
      <w:r w:rsidR="00DC685A">
        <w:rPr>
          <w:color w:val="002060"/>
          <w:sz w:val="22"/>
          <w:szCs w:val="22"/>
        </w:rPr>
        <w:t>, что могут нечаянно наступить и раздавить такую ящерицу.</w:t>
      </w:r>
      <w:r>
        <w:rPr>
          <w:color w:val="002060"/>
          <w:sz w:val="22"/>
          <w:szCs w:val="22"/>
        </w:rPr>
        <w:t xml:space="preserve">  </w:t>
      </w:r>
    </w:p>
    <w:p w:rsidR="004205E0" w:rsidRPr="00AE0D92" w:rsidRDefault="004205E0" w:rsidP="00CA533F">
      <w:pPr>
        <w:ind w:firstLine="425"/>
        <w:jc w:val="right"/>
        <w:rPr>
          <w:i/>
          <w:color w:val="002060"/>
          <w:sz w:val="14"/>
          <w:szCs w:val="20"/>
        </w:rPr>
      </w:pPr>
    </w:p>
    <w:tbl>
      <w:tblPr>
        <w:tblStyle w:val="a6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/>
      </w:tblPr>
      <w:tblGrid>
        <w:gridCol w:w="10740"/>
      </w:tblGrid>
      <w:tr w:rsidR="00CA533F" w:rsidTr="00CA533F">
        <w:tc>
          <w:tcPr>
            <w:tcW w:w="10740" w:type="dxa"/>
            <w:shd w:val="clear" w:color="auto" w:fill="C6D9F1" w:themeFill="text2" w:themeFillTint="33"/>
            <w:vAlign w:val="center"/>
          </w:tcPr>
          <w:p w:rsidR="00CA533F" w:rsidRPr="00DA7A09" w:rsidRDefault="00CA533F" w:rsidP="00425B4D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>- 2 -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CA533F" w:rsidRDefault="00CA533F" w:rsidP="00CA533F">
      <w:pPr>
        <w:rPr>
          <w:sz w:val="2"/>
          <w:szCs w:val="2"/>
        </w:rPr>
      </w:pPr>
    </w:p>
    <w:p w:rsidR="00CA533F" w:rsidRDefault="00CA533F" w:rsidP="00CA533F">
      <w:pPr>
        <w:rPr>
          <w:sz w:val="2"/>
          <w:szCs w:val="2"/>
        </w:rPr>
      </w:pPr>
    </w:p>
    <w:p w:rsidR="00E56550" w:rsidRDefault="00E56550" w:rsidP="00367D09">
      <w:pPr>
        <w:pBdr>
          <w:top w:val="single" w:sz="4" w:space="8" w:color="auto"/>
        </w:pBdr>
        <w:ind w:firstLine="426"/>
        <w:jc w:val="both"/>
        <w:rPr>
          <w:rFonts w:ascii="Monotype Corsiva" w:hAnsi="Monotype Corsiva"/>
          <w:color w:val="548DD4" w:themeColor="text2" w:themeTint="99"/>
          <w:spacing w:val="-6"/>
        </w:rPr>
        <w:sectPr w:rsidR="00E56550" w:rsidSect="00CA0CF8">
          <w:pgSz w:w="11906" w:h="16838"/>
          <w:pgMar w:top="567" w:right="566" w:bottom="567" w:left="709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946A6A" w:rsidTr="00044885">
        <w:tc>
          <w:tcPr>
            <w:tcW w:w="10740" w:type="dxa"/>
            <w:shd w:val="clear" w:color="auto" w:fill="DBE5F1" w:themeFill="accent1" w:themeFillTint="33"/>
            <w:vAlign w:val="center"/>
          </w:tcPr>
          <w:p w:rsidR="00946A6A" w:rsidRPr="00DA7A09" w:rsidRDefault="00946A6A" w:rsidP="00044885">
            <w:pPr>
              <w:ind w:right="-108"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lastRenderedPageBreak/>
              <w:t xml:space="preserve">Защита окружающей среды 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946A6A" w:rsidRPr="005B4141" w:rsidRDefault="00B008B7" w:rsidP="00946A6A">
      <w:pPr>
        <w:ind w:firstLine="708"/>
        <w:jc w:val="both"/>
        <w:rPr>
          <w:color w:val="002060"/>
          <w:sz w:val="10"/>
          <w:szCs w:val="10"/>
        </w:rPr>
      </w:pPr>
      <w:r>
        <w:rPr>
          <w:b/>
          <w:i/>
          <w:noProof/>
          <w:color w:val="0070C0"/>
          <w:szCs w:val="20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5266055</wp:posOffset>
            </wp:positionH>
            <wp:positionV relativeFrom="paragraph">
              <wp:posOffset>71755</wp:posOffset>
            </wp:positionV>
            <wp:extent cx="1447165" cy="922655"/>
            <wp:effectExtent l="19050" t="0" r="635" b="0"/>
            <wp:wrapTight wrapText="bothSides">
              <wp:wrapPolygon edited="0">
                <wp:start x="-284" y="0"/>
                <wp:lineTo x="-284" y="20961"/>
                <wp:lineTo x="21609" y="20961"/>
                <wp:lineTo x="21609" y="0"/>
                <wp:lineTo x="-284" y="0"/>
              </wp:wrapPolygon>
            </wp:wrapTight>
            <wp:docPr id="8" name="Рисунок 4" descr="C:\Users\1\Desktop\Исток 2018\DSCN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сток 2018\DSCN02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A6A">
        <w:rPr>
          <w:b/>
          <w:i/>
          <w:noProof/>
          <w:color w:val="0070C0"/>
          <w:szCs w:val="20"/>
        </w:rPr>
        <w:t xml:space="preserve"> </w:t>
      </w:r>
      <w:r w:rsidR="00946A6A">
        <w:rPr>
          <w:sz w:val="20"/>
          <w:szCs w:val="21"/>
        </w:rPr>
        <w:t xml:space="preserve">  </w:t>
      </w:r>
      <w:r w:rsidR="00946A6A">
        <w:rPr>
          <w:sz w:val="21"/>
          <w:szCs w:val="21"/>
        </w:rPr>
        <w:t xml:space="preserve"> </w:t>
      </w:r>
    </w:p>
    <w:p w:rsidR="00946A6A" w:rsidRDefault="008700D6" w:rsidP="00946A6A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>
        <w:rPr>
          <w:rFonts w:ascii="Monotype Corsiva" w:hAnsi="Monotype Corsiva"/>
          <w:b/>
          <w:i/>
          <w:color w:val="FF0000"/>
          <w:sz w:val="28"/>
          <w:szCs w:val="28"/>
        </w:rPr>
        <w:t>Экскурсии в природу</w:t>
      </w:r>
    </w:p>
    <w:p w:rsidR="008700D6" w:rsidRDefault="00044885" w:rsidP="005B5B46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243205</wp:posOffset>
            </wp:positionV>
            <wp:extent cx="2400935" cy="1799590"/>
            <wp:effectExtent l="19050" t="0" r="0" b="0"/>
            <wp:wrapTight wrapText="bothSides">
              <wp:wrapPolygon edited="0">
                <wp:start x="-171" y="0"/>
                <wp:lineTo x="-171" y="21265"/>
                <wp:lineTo x="21594" y="21265"/>
                <wp:lineTo x="21594" y="0"/>
                <wp:lineTo x="-171" y="0"/>
              </wp:wrapPolygon>
            </wp:wrapTight>
            <wp:docPr id="6" name="Рисунок 3" descr="C:\Users\1\Desktop\Исток 2018\DSCN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сток 2018\DSCN02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B46" w:rsidRPr="005B5B46">
        <w:rPr>
          <w:color w:val="365F91" w:themeColor="accent1" w:themeShade="BF"/>
          <w:sz w:val="22"/>
          <w:szCs w:val="22"/>
        </w:rPr>
        <w:t>На сборах «Исток» уделялось внимание</w:t>
      </w:r>
      <w:r w:rsidR="005B5B46">
        <w:rPr>
          <w:color w:val="365F91" w:themeColor="accent1" w:themeShade="BF"/>
          <w:sz w:val="22"/>
          <w:szCs w:val="22"/>
        </w:rPr>
        <w:t xml:space="preserve"> экологической природоохранной   деятельности. Проводились различные мероприятия, экскурсии, мини-исследования, приборка территории сборов и у родника.</w:t>
      </w:r>
    </w:p>
    <w:p w:rsidR="005B5B46" w:rsidRDefault="00044885" w:rsidP="005B5B46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268605</wp:posOffset>
            </wp:positionV>
            <wp:extent cx="1490345" cy="1129665"/>
            <wp:effectExtent l="19050" t="0" r="0" b="0"/>
            <wp:wrapTight wrapText="bothSides">
              <wp:wrapPolygon edited="0">
                <wp:start x="-276" y="0"/>
                <wp:lineTo x="-276" y="21126"/>
                <wp:lineTo x="21536" y="21126"/>
                <wp:lineTo x="21536" y="0"/>
                <wp:lineTo x="-276" y="0"/>
              </wp:wrapPolygon>
            </wp:wrapTight>
            <wp:docPr id="9" name="Рисунок 5" descr="C:\Users\1\Desktop\Исток 2018\DSCN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сток 2018\DSCN02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6974" t="8630" r="5528" b="12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B46">
        <w:rPr>
          <w:color w:val="365F91" w:themeColor="accent1" w:themeShade="BF"/>
          <w:sz w:val="22"/>
          <w:szCs w:val="22"/>
        </w:rPr>
        <w:t>Экскурсии по окрестностям поляны, где проводились сборы, проводила Ирина Борисовна Леонтьева, учитель химии, биологии по образованию, большой знаток растительного мира и не только. Она провела экскурсии для туристских  групп «Растения вокруг нас», при этом рассказала о 42-х растениях, отметила лекарственные растения, те, которые могут употребляться в пищу, для чая, а также о тех, которые охраняются и внесены в Красную книгу Свердловской области, и – в Красную книгу России.</w:t>
      </w:r>
      <w:r w:rsidR="00A113E8">
        <w:rPr>
          <w:color w:val="365F91" w:themeColor="accent1" w:themeShade="BF"/>
          <w:sz w:val="22"/>
          <w:szCs w:val="22"/>
        </w:rPr>
        <w:t xml:space="preserve"> Также она познакомила с растениями, к которым нужно относиться с осторожностью: они ядовиты.</w:t>
      </w:r>
    </w:p>
    <w:p w:rsidR="00546D59" w:rsidRPr="00B008B7" w:rsidRDefault="00B008B7" w:rsidP="00B008B7">
      <w:pPr>
        <w:ind w:firstLine="426"/>
        <w:jc w:val="right"/>
        <w:rPr>
          <w:color w:val="365F91" w:themeColor="accent1" w:themeShade="BF"/>
          <w:sz w:val="20"/>
          <w:szCs w:val="20"/>
        </w:rPr>
      </w:pPr>
      <w:r w:rsidRPr="00B008B7">
        <w:rPr>
          <w:color w:val="17365D" w:themeColor="text2" w:themeShade="BF"/>
          <w:sz w:val="20"/>
          <w:szCs w:val="20"/>
        </w:rPr>
        <w:t xml:space="preserve">На фото: идёт экскурсия; куст можжевельника; гвоздика </w:t>
      </w:r>
      <w:proofErr w:type="spellStart"/>
      <w:r w:rsidRPr="00B008B7">
        <w:rPr>
          <w:color w:val="17365D" w:themeColor="text2" w:themeShade="BF"/>
          <w:sz w:val="20"/>
          <w:szCs w:val="20"/>
        </w:rPr>
        <w:t>иглолистная</w:t>
      </w:r>
      <w:proofErr w:type="spellEnd"/>
      <w:r w:rsidRPr="00B008B7">
        <w:rPr>
          <w:color w:val="17365D" w:themeColor="text2" w:themeShade="BF"/>
          <w:sz w:val="20"/>
          <w:szCs w:val="20"/>
        </w:rPr>
        <w:t>. Фото Матвея Селина</w:t>
      </w:r>
      <w:r w:rsidRPr="00B008B7">
        <w:rPr>
          <w:color w:val="365F91" w:themeColor="accent1" w:themeShade="BF"/>
          <w:sz w:val="20"/>
          <w:szCs w:val="20"/>
        </w:rPr>
        <w:t>.</w:t>
      </w:r>
    </w:p>
    <w:p w:rsidR="00B008B7" w:rsidRPr="00042586" w:rsidRDefault="00B008B7" w:rsidP="00946A6A">
      <w:pPr>
        <w:jc w:val="center"/>
        <w:rPr>
          <w:b/>
          <w:i/>
          <w:color w:val="FF0000"/>
          <w:sz w:val="10"/>
          <w:szCs w:val="10"/>
        </w:rPr>
      </w:pPr>
    </w:p>
    <w:p w:rsidR="00946A6A" w:rsidRDefault="00CA0CF8" w:rsidP="00946A6A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proofErr w:type="spellStart"/>
      <w:proofErr w:type="gramStart"/>
      <w:r>
        <w:rPr>
          <w:rFonts w:ascii="Monotype Corsiva" w:hAnsi="Monotype Corsiva"/>
          <w:b/>
          <w:i/>
          <w:color w:val="FF0000"/>
          <w:sz w:val="28"/>
          <w:szCs w:val="28"/>
        </w:rPr>
        <w:t>Мини</w:t>
      </w:r>
      <w:r w:rsidR="00A113E8">
        <w:rPr>
          <w:rFonts w:ascii="Monotype Corsiva" w:hAnsi="Monotype Corsiva"/>
          <w:b/>
          <w:i/>
          <w:color w:val="FF0000"/>
          <w:sz w:val="28"/>
          <w:szCs w:val="28"/>
        </w:rPr>
        <w:t>-</w:t>
      </w:r>
      <w:r>
        <w:rPr>
          <w:rFonts w:ascii="Monotype Corsiva" w:hAnsi="Monotype Corsiva"/>
          <w:b/>
          <w:i/>
          <w:color w:val="FF0000"/>
          <w:sz w:val="28"/>
          <w:szCs w:val="28"/>
        </w:rPr>
        <w:t>исследовательская</w:t>
      </w:r>
      <w:proofErr w:type="spellEnd"/>
      <w:proofErr w:type="gramEnd"/>
      <w:r>
        <w:rPr>
          <w:rFonts w:ascii="Monotype Corsiva" w:hAnsi="Monotype Corsiva"/>
          <w:b/>
          <w:i/>
          <w:color w:val="FF0000"/>
          <w:sz w:val="28"/>
          <w:szCs w:val="28"/>
        </w:rPr>
        <w:t xml:space="preserve"> деятельность</w:t>
      </w:r>
    </w:p>
    <w:p w:rsidR="00A667BB" w:rsidRDefault="00AD1459" w:rsidP="00042586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4297045</wp:posOffset>
            </wp:positionH>
            <wp:positionV relativeFrom="paragraph">
              <wp:posOffset>46355</wp:posOffset>
            </wp:positionV>
            <wp:extent cx="2418715" cy="1802765"/>
            <wp:effectExtent l="19050" t="0" r="635" b="0"/>
            <wp:wrapTight wrapText="bothSides">
              <wp:wrapPolygon edited="0">
                <wp:start x="-170" y="0"/>
                <wp:lineTo x="-170" y="21455"/>
                <wp:lineTo x="21606" y="21455"/>
                <wp:lineTo x="21606" y="0"/>
                <wp:lineTo x="-170" y="0"/>
              </wp:wrapPolygon>
            </wp:wrapTight>
            <wp:docPr id="4" name="Рисунок 3" descr="C:\Users\1\Desktop\Исток 2018\DSCN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сток 2018\DSCN02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586" w:rsidRPr="00042586">
        <w:rPr>
          <w:color w:val="365F91" w:themeColor="accent1" w:themeShade="BF"/>
          <w:sz w:val="22"/>
          <w:szCs w:val="22"/>
        </w:rPr>
        <w:t>Ирина Борисовна</w:t>
      </w:r>
      <w:r w:rsidR="00042586">
        <w:rPr>
          <w:color w:val="365F91" w:themeColor="accent1" w:themeShade="BF"/>
          <w:sz w:val="22"/>
          <w:szCs w:val="22"/>
        </w:rPr>
        <w:t xml:space="preserve"> в первый свой приезд провела консультацию для желающих участвовать в   </w:t>
      </w:r>
      <w:proofErr w:type="spellStart"/>
      <w:proofErr w:type="gramStart"/>
      <w:r w:rsidR="00042586">
        <w:rPr>
          <w:color w:val="365F91" w:themeColor="accent1" w:themeShade="BF"/>
          <w:sz w:val="22"/>
          <w:szCs w:val="22"/>
        </w:rPr>
        <w:t>мини-исследовательской</w:t>
      </w:r>
      <w:proofErr w:type="spellEnd"/>
      <w:proofErr w:type="gramEnd"/>
      <w:r w:rsidR="00042586">
        <w:rPr>
          <w:color w:val="365F91" w:themeColor="accent1" w:themeShade="BF"/>
          <w:sz w:val="22"/>
          <w:szCs w:val="22"/>
        </w:rPr>
        <w:t xml:space="preserve"> деятельности</w:t>
      </w:r>
      <w:r w:rsidR="00A667BB">
        <w:rPr>
          <w:color w:val="365F91" w:themeColor="accent1" w:themeShade="BF"/>
          <w:sz w:val="22"/>
          <w:szCs w:val="22"/>
        </w:rPr>
        <w:t>. Она рассказала о том, как и какие наблюдения можно провести в природной среде, какие можно взять темы для небольшой  исследовательской работы, как выполнить эту работу. Также рассказала о требованиях к оформлению работы, о том, как эту работу защитить. Желающие участники выбрали темы работы. Договорились провести защиту в один из последних дней сборов.</w:t>
      </w:r>
    </w:p>
    <w:p w:rsidR="00042586" w:rsidRDefault="00A667BB" w:rsidP="00042586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 xml:space="preserve">В следующий приезд с утра проводились экскурсии для   групп, которые ещё не побывали на них. А после обеда состоялась защита мини исследовательских работ. </w:t>
      </w:r>
      <w:r w:rsidR="003B3384">
        <w:rPr>
          <w:color w:val="365F91" w:themeColor="accent1" w:themeShade="BF"/>
          <w:sz w:val="22"/>
          <w:szCs w:val="22"/>
        </w:rPr>
        <w:t xml:space="preserve">В жюри помогала подвести итоги Анастасия </w:t>
      </w:r>
      <w:r w:rsidR="006761AB">
        <w:rPr>
          <w:color w:val="365F91" w:themeColor="accent1" w:themeShade="BF"/>
          <w:sz w:val="22"/>
          <w:szCs w:val="22"/>
        </w:rPr>
        <w:t>Ахмадулина, выпускница Ирины Борисовны, ныне студентка</w:t>
      </w:r>
      <w:r w:rsidR="00042586">
        <w:rPr>
          <w:color w:val="365F91" w:themeColor="accent1" w:themeShade="BF"/>
          <w:sz w:val="22"/>
          <w:szCs w:val="22"/>
        </w:rPr>
        <w:t xml:space="preserve"> </w:t>
      </w:r>
      <w:r w:rsidR="006761AB">
        <w:rPr>
          <w:color w:val="365F91" w:themeColor="accent1" w:themeShade="BF"/>
          <w:sz w:val="22"/>
          <w:szCs w:val="22"/>
        </w:rPr>
        <w:t xml:space="preserve">университета. Из представленных работ </w:t>
      </w:r>
      <w:r w:rsidR="006761AB">
        <w:rPr>
          <w:color w:val="365F91" w:themeColor="accent1" w:themeShade="BF"/>
          <w:sz w:val="22"/>
          <w:szCs w:val="22"/>
          <w:lang w:val="en-US"/>
        </w:rPr>
        <w:t>I</w:t>
      </w:r>
      <w:r w:rsidR="006761AB">
        <w:rPr>
          <w:color w:val="365F91" w:themeColor="accent1" w:themeShade="BF"/>
          <w:sz w:val="22"/>
          <w:szCs w:val="22"/>
        </w:rPr>
        <w:t xml:space="preserve"> место было присуждено Насте Беляевой («Гренада») за работу об озере </w:t>
      </w:r>
      <w:proofErr w:type="spellStart"/>
      <w:r w:rsidR="006761AB">
        <w:rPr>
          <w:color w:val="365F91" w:themeColor="accent1" w:themeShade="BF"/>
          <w:sz w:val="22"/>
          <w:szCs w:val="22"/>
        </w:rPr>
        <w:t>Гурино</w:t>
      </w:r>
      <w:proofErr w:type="spellEnd"/>
      <w:r w:rsidR="006761AB">
        <w:rPr>
          <w:color w:val="365F91" w:themeColor="accent1" w:themeShade="BF"/>
          <w:sz w:val="22"/>
          <w:szCs w:val="22"/>
        </w:rPr>
        <w:t xml:space="preserve">. Настя вместе с руководителем Т.А.Киселёвой посетили старожилов </w:t>
      </w:r>
      <w:proofErr w:type="spellStart"/>
      <w:r w:rsidR="006761AB">
        <w:rPr>
          <w:color w:val="365F91" w:themeColor="accent1" w:themeShade="BF"/>
          <w:sz w:val="22"/>
          <w:szCs w:val="22"/>
        </w:rPr>
        <w:t>д</w:t>
      </w:r>
      <w:proofErr w:type="gramStart"/>
      <w:r w:rsidR="006761AB">
        <w:rPr>
          <w:color w:val="365F91" w:themeColor="accent1" w:themeShade="BF"/>
          <w:sz w:val="22"/>
          <w:szCs w:val="22"/>
        </w:rPr>
        <w:t>.Г</w:t>
      </w:r>
      <w:proofErr w:type="gramEnd"/>
      <w:r w:rsidR="006761AB">
        <w:rPr>
          <w:color w:val="365F91" w:themeColor="accent1" w:themeShade="BF"/>
          <w:sz w:val="22"/>
          <w:szCs w:val="22"/>
        </w:rPr>
        <w:t>урино</w:t>
      </w:r>
      <w:proofErr w:type="spellEnd"/>
      <w:r w:rsidR="006761AB">
        <w:rPr>
          <w:color w:val="365F91" w:themeColor="accent1" w:themeShade="BF"/>
          <w:sz w:val="22"/>
          <w:szCs w:val="22"/>
        </w:rPr>
        <w:t xml:space="preserve">, собрали большой и интересный материал об озере, о том, какую роль играло озеро в различные годы, в том числе – в годы Великой Отечественной войны, как озеро раньше чистили от зарастания, а также – другие факты. </w:t>
      </w:r>
      <w:proofErr w:type="gramStart"/>
      <w:r w:rsidR="006761AB">
        <w:rPr>
          <w:color w:val="365F91" w:themeColor="accent1" w:themeShade="BF"/>
          <w:sz w:val="22"/>
          <w:szCs w:val="22"/>
          <w:lang w:val="en-US"/>
        </w:rPr>
        <w:t>II</w:t>
      </w:r>
      <w:r w:rsidR="006761AB">
        <w:rPr>
          <w:color w:val="365F91" w:themeColor="accent1" w:themeShade="BF"/>
          <w:sz w:val="22"/>
          <w:szCs w:val="22"/>
        </w:rPr>
        <w:t xml:space="preserve"> место заняли Катя </w:t>
      </w:r>
      <w:proofErr w:type="spellStart"/>
      <w:r w:rsidR="006761AB">
        <w:rPr>
          <w:color w:val="365F91" w:themeColor="accent1" w:themeShade="BF"/>
          <w:sz w:val="22"/>
          <w:szCs w:val="22"/>
        </w:rPr>
        <w:t>Устьянцева</w:t>
      </w:r>
      <w:proofErr w:type="spellEnd"/>
      <w:r w:rsidR="006761AB">
        <w:rPr>
          <w:color w:val="365F91" w:themeColor="accent1" w:themeShade="BF"/>
          <w:sz w:val="22"/>
          <w:szCs w:val="22"/>
        </w:rPr>
        <w:t xml:space="preserve"> и Настя </w:t>
      </w:r>
      <w:proofErr w:type="spellStart"/>
      <w:r w:rsidR="006761AB">
        <w:rPr>
          <w:color w:val="365F91" w:themeColor="accent1" w:themeShade="BF"/>
          <w:sz w:val="22"/>
          <w:szCs w:val="22"/>
        </w:rPr>
        <w:t>Ситникова</w:t>
      </w:r>
      <w:proofErr w:type="spellEnd"/>
      <w:r w:rsidR="006761AB">
        <w:rPr>
          <w:color w:val="365F91" w:themeColor="accent1" w:themeShade="BF"/>
          <w:sz w:val="22"/>
          <w:szCs w:val="22"/>
        </w:rPr>
        <w:t xml:space="preserve"> («Пилигрим»), руководитель О.В.Степанова</w:t>
      </w:r>
      <w:r w:rsidR="00AD1459">
        <w:rPr>
          <w:color w:val="365F91" w:themeColor="accent1" w:themeShade="BF"/>
          <w:sz w:val="22"/>
          <w:szCs w:val="22"/>
        </w:rPr>
        <w:t xml:space="preserve"> (работа «Вода – источник жизни»;</w:t>
      </w:r>
      <w:r w:rsidR="006761AB">
        <w:rPr>
          <w:color w:val="365F91" w:themeColor="accent1" w:themeShade="BF"/>
          <w:sz w:val="22"/>
          <w:szCs w:val="22"/>
        </w:rPr>
        <w:t xml:space="preserve"> </w:t>
      </w:r>
      <w:r w:rsidR="006761AB">
        <w:rPr>
          <w:color w:val="365F91" w:themeColor="accent1" w:themeShade="BF"/>
          <w:sz w:val="22"/>
          <w:szCs w:val="22"/>
          <w:lang w:val="en-US"/>
        </w:rPr>
        <w:t>III</w:t>
      </w:r>
      <w:r w:rsidR="006761AB">
        <w:rPr>
          <w:color w:val="365F91" w:themeColor="accent1" w:themeShade="BF"/>
          <w:sz w:val="22"/>
          <w:szCs w:val="22"/>
        </w:rPr>
        <w:t xml:space="preserve"> место – у Ирины Немировой и </w:t>
      </w:r>
      <w:r w:rsidR="007153A3">
        <w:rPr>
          <w:color w:val="365F91" w:themeColor="accent1" w:themeShade="BF"/>
          <w:sz w:val="22"/>
          <w:szCs w:val="22"/>
        </w:rPr>
        <w:t xml:space="preserve">Юлии </w:t>
      </w:r>
      <w:r w:rsidR="006761AB">
        <w:rPr>
          <w:color w:val="365F91" w:themeColor="accent1" w:themeShade="BF"/>
          <w:sz w:val="22"/>
          <w:szCs w:val="22"/>
        </w:rPr>
        <w:t>Сидоровой</w:t>
      </w:r>
      <w:r w:rsidR="007153A3">
        <w:rPr>
          <w:color w:val="365F91" w:themeColor="accent1" w:themeShade="BF"/>
          <w:sz w:val="22"/>
          <w:szCs w:val="22"/>
        </w:rPr>
        <w:t xml:space="preserve"> (</w:t>
      </w:r>
      <w:proofErr w:type="spellStart"/>
      <w:r w:rsidR="007153A3">
        <w:rPr>
          <w:color w:val="365F91" w:themeColor="accent1" w:themeShade="BF"/>
          <w:sz w:val="22"/>
          <w:szCs w:val="22"/>
        </w:rPr>
        <w:t>турклуб</w:t>
      </w:r>
      <w:proofErr w:type="spellEnd"/>
      <w:r w:rsidR="007153A3">
        <w:rPr>
          <w:color w:val="365F91" w:themeColor="accent1" w:themeShade="BF"/>
          <w:sz w:val="22"/>
          <w:szCs w:val="22"/>
        </w:rPr>
        <w:t xml:space="preserve"> «Лотос»), руководитель-консультант   - </w:t>
      </w:r>
      <w:proofErr w:type="spellStart"/>
      <w:r w:rsidR="007153A3">
        <w:rPr>
          <w:color w:val="365F91" w:themeColor="accent1" w:themeShade="BF"/>
          <w:sz w:val="22"/>
          <w:szCs w:val="22"/>
        </w:rPr>
        <w:t>А.Г.Чикишева</w:t>
      </w:r>
      <w:proofErr w:type="spellEnd"/>
      <w:r w:rsidR="00AD1459">
        <w:rPr>
          <w:color w:val="365F91" w:themeColor="accent1" w:themeShade="BF"/>
          <w:sz w:val="22"/>
          <w:szCs w:val="22"/>
        </w:rPr>
        <w:t xml:space="preserve"> (</w:t>
      </w:r>
      <w:r w:rsidR="00CF53C1">
        <w:rPr>
          <w:color w:val="365F91" w:themeColor="accent1" w:themeShade="BF"/>
          <w:sz w:val="22"/>
          <w:szCs w:val="22"/>
        </w:rPr>
        <w:t xml:space="preserve">работа </w:t>
      </w:r>
      <w:r w:rsidR="00AD1459">
        <w:rPr>
          <w:color w:val="365F91" w:themeColor="accent1" w:themeShade="BF"/>
          <w:sz w:val="22"/>
          <w:szCs w:val="22"/>
        </w:rPr>
        <w:t>«</w:t>
      </w:r>
      <w:proofErr w:type="spellStart"/>
      <w:r w:rsidR="00AD1459">
        <w:rPr>
          <w:color w:val="365F91" w:themeColor="accent1" w:themeShade="BF"/>
          <w:sz w:val="22"/>
          <w:szCs w:val="22"/>
        </w:rPr>
        <w:t>Гуринский</w:t>
      </w:r>
      <w:proofErr w:type="spellEnd"/>
      <w:r w:rsidR="00AD1459">
        <w:rPr>
          <w:color w:val="365F91" w:themeColor="accent1" w:themeShade="BF"/>
          <w:sz w:val="22"/>
          <w:szCs w:val="22"/>
        </w:rPr>
        <w:t xml:space="preserve"> родник»)</w:t>
      </w:r>
      <w:r w:rsidR="007153A3">
        <w:rPr>
          <w:color w:val="365F91" w:themeColor="accent1" w:themeShade="BF"/>
          <w:sz w:val="22"/>
          <w:szCs w:val="22"/>
        </w:rPr>
        <w:t>.</w:t>
      </w:r>
      <w:proofErr w:type="gramEnd"/>
      <w:r w:rsidR="007153A3">
        <w:rPr>
          <w:color w:val="365F91" w:themeColor="accent1" w:themeShade="BF"/>
          <w:sz w:val="22"/>
          <w:szCs w:val="22"/>
        </w:rPr>
        <w:t xml:space="preserve">  </w:t>
      </w:r>
    </w:p>
    <w:p w:rsidR="00AD1459" w:rsidRPr="00AD1459" w:rsidRDefault="00AD1459" w:rsidP="00AD1459">
      <w:pPr>
        <w:ind w:firstLine="426"/>
        <w:jc w:val="right"/>
        <w:rPr>
          <w:color w:val="17365D" w:themeColor="text2" w:themeShade="BF"/>
          <w:sz w:val="20"/>
          <w:szCs w:val="20"/>
        </w:rPr>
      </w:pPr>
      <w:r w:rsidRPr="00AD1459">
        <w:rPr>
          <w:color w:val="17365D" w:themeColor="text2" w:themeShade="BF"/>
          <w:sz w:val="20"/>
          <w:szCs w:val="20"/>
        </w:rPr>
        <w:t>На фото: идёт консультация по исследовательской деятельности.</w:t>
      </w:r>
    </w:p>
    <w:p w:rsidR="000C3D00" w:rsidRDefault="00AF7051" w:rsidP="000C3D00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>
        <w:rPr>
          <w:rFonts w:ascii="Monotype Corsiva" w:hAnsi="Monotype Corsiva"/>
          <w:b/>
          <w:i/>
          <w:color w:val="FF0000"/>
          <w:sz w:val="28"/>
          <w:szCs w:val="28"/>
        </w:rPr>
        <w:t>Конкурс рисунков</w:t>
      </w:r>
    </w:p>
    <w:p w:rsidR="000536A7" w:rsidRDefault="000536A7" w:rsidP="00042586">
      <w:pPr>
        <w:ind w:firstLine="426"/>
        <w:jc w:val="both"/>
        <w:rPr>
          <w:color w:val="365F91" w:themeColor="accent1" w:themeShade="BF"/>
          <w:sz w:val="10"/>
          <w:szCs w:val="10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219075</wp:posOffset>
            </wp:positionV>
            <wp:extent cx="2482215" cy="1802765"/>
            <wp:effectExtent l="19050" t="19050" r="13335" b="26035"/>
            <wp:wrapTight wrapText="bothSides">
              <wp:wrapPolygon edited="0">
                <wp:start x="-166" y="-228"/>
                <wp:lineTo x="-166" y="21912"/>
                <wp:lineTo x="21716" y="21912"/>
                <wp:lineTo x="21716" y="-228"/>
                <wp:lineTo x="-166" y="-228"/>
              </wp:wrapPolygon>
            </wp:wrapTight>
            <wp:docPr id="13" name="Рисунок 4" descr="C:\Users\1\Desktop\эко и природа\родники 2018\Шанаурина В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ко и природа\родники 2018\Шанаурина Ви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5000" contrast="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8027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9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219075</wp:posOffset>
            </wp:positionV>
            <wp:extent cx="2580005" cy="1799590"/>
            <wp:effectExtent l="19050" t="0" r="0" b="0"/>
            <wp:wrapTight wrapText="bothSides">
              <wp:wrapPolygon edited="0">
                <wp:start x="-159" y="0"/>
                <wp:lineTo x="-159" y="21265"/>
                <wp:lineTo x="21531" y="21265"/>
                <wp:lineTo x="21531" y="0"/>
                <wp:lineTo x="-159" y="0"/>
              </wp:wrapPolygon>
            </wp:wrapTight>
            <wp:docPr id="12" name="Рисунок 3" descr="C:\Users\1\Desktop\эко и природа\родники 2018\Тишина В..Шабарова Грен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ко и природа\родники 2018\Тишина В..Шабарова Гренад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AAC">
        <w:rPr>
          <w:color w:val="365F91" w:themeColor="accent1" w:themeShade="BF"/>
          <w:sz w:val="22"/>
          <w:szCs w:val="22"/>
        </w:rPr>
        <w:t xml:space="preserve">На сборах «Исток» были объявлены и прошли различные конкурсы: литературный, поделок, рисунков и плакатов. Тематика конкурса рисунков была предложена о природе, в том числе по областному проекту </w:t>
      </w:r>
      <w:r>
        <w:rPr>
          <w:color w:val="365F91" w:themeColor="accent1" w:themeShade="BF"/>
          <w:sz w:val="22"/>
          <w:szCs w:val="22"/>
        </w:rPr>
        <w:t xml:space="preserve">«Родники». Конкурс проводился для желающих участников сборов. Всего участвовало 12 человек. </w:t>
      </w:r>
      <w:proofErr w:type="gramStart"/>
      <w:r>
        <w:rPr>
          <w:color w:val="365F91" w:themeColor="accent1" w:themeShade="BF"/>
          <w:sz w:val="22"/>
          <w:szCs w:val="22"/>
        </w:rPr>
        <w:t xml:space="preserve">Лучшие работы </w:t>
      </w:r>
      <w:proofErr w:type="spellStart"/>
      <w:r>
        <w:rPr>
          <w:color w:val="365F91" w:themeColor="accent1" w:themeShade="BF"/>
          <w:sz w:val="22"/>
          <w:szCs w:val="22"/>
        </w:rPr>
        <w:t>Шабаровой</w:t>
      </w:r>
      <w:proofErr w:type="spellEnd"/>
      <w:r>
        <w:rPr>
          <w:color w:val="365F91" w:themeColor="accent1" w:themeShade="BF"/>
          <w:sz w:val="22"/>
          <w:szCs w:val="22"/>
        </w:rPr>
        <w:t xml:space="preserve"> Вероники «Тишина»</w:t>
      </w:r>
      <w:r w:rsidR="00A113E8">
        <w:rPr>
          <w:color w:val="365F91" w:themeColor="accent1" w:themeShade="BF"/>
          <w:sz w:val="22"/>
          <w:szCs w:val="22"/>
        </w:rPr>
        <w:t xml:space="preserve"> из отряда «Гренада»</w:t>
      </w:r>
      <w:r>
        <w:rPr>
          <w:color w:val="365F91" w:themeColor="accent1" w:themeShade="BF"/>
          <w:sz w:val="22"/>
          <w:szCs w:val="22"/>
        </w:rPr>
        <w:t xml:space="preserve"> и </w:t>
      </w:r>
      <w:proofErr w:type="spellStart"/>
      <w:r>
        <w:rPr>
          <w:color w:val="365F91" w:themeColor="accent1" w:themeShade="BF"/>
          <w:sz w:val="22"/>
          <w:szCs w:val="22"/>
        </w:rPr>
        <w:t>Шанауриной</w:t>
      </w:r>
      <w:proofErr w:type="spellEnd"/>
      <w:r>
        <w:rPr>
          <w:color w:val="365F91" w:themeColor="accent1" w:themeShade="BF"/>
          <w:sz w:val="22"/>
          <w:szCs w:val="22"/>
        </w:rPr>
        <w:t xml:space="preserve"> Виктории «</w:t>
      </w:r>
      <w:proofErr w:type="spellStart"/>
      <w:r>
        <w:rPr>
          <w:color w:val="365F91" w:themeColor="accent1" w:themeShade="BF"/>
          <w:sz w:val="22"/>
          <w:szCs w:val="22"/>
        </w:rPr>
        <w:t>Гуринский</w:t>
      </w:r>
      <w:proofErr w:type="spellEnd"/>
      <w:r>
        <w:rPr>
          <w:color w:val="365F91" w:themeColor="accent1" w:themeShade="BF"/>
          <w:sz w:val="22"/>
          <w:szCs w:val="22"/>
        </w:rPr>
        <w:t xml:space="preserve"> родник»</w:t>
      </w:r>
      <w:r w:rsidR="00A113E8">
        <w:rPr>
          <w:color w:val="365F91" w:themeColor="accent1" w:themeShade="BF"/>
          <w:sz w:val="22"/>
          <w:szCs w:val="22"/>
        </w:rPr>
        <w:t xml:space="preserve"> (группа «Исток»)</w:t>
      </w:r>
      <w:r>
        <w:rPr>
          <w:color w:val="365F91" w:themeColor="accent1" w:themeShade="BF"/>
          <w:sz w:val="22"/>
          <w:szCs w:val="22"/>
        </w:rPr>
        <w:t>.</w:t>
      </w:r>
      <w:proofErr w:type="gramEnd"/>
    </w:p>
    <w:p w:rsidR="00367F13" w:rsidRPr="00367F13" w:rsidRDefault="00367F13" w:rsidP="00042586">
      <w:pPr>
        <w:ind w:firstLine="426"/>
        <w:jc w:val="both"/>
        <w:rPr>
          <w:color w:val="365F91" w:themeColor="accent1" w:themeShade="BF"/>
          <w:sz w:val="10"/>
          <w:szCs w:val="10"/>
        </w:r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946A6A" w:rsidTr="00FE2EB8">
        <w:tc>
          <w:tcPr>
            <w:tcW w:w="10740" w:type="dxa"/>
            <w:shd w:val="clear" w:color="auto" w:fill="DBE5F1" w:themeFill="accent1" w:themeFillTint="33"/>
            <w:vAlign w:val="center"/>
          </w:tcPr>
          <w:p w:rsidR="00946A6A" w:rsidRPr="00DA7A09" w:rsidRDefault="00946A6A" w:rsidP="00CC7085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color w:val="244061" w:themeColor="accent1" w:themeShade="80"/>
              </w:rPr>
              <w:t xml:space="preserve"> </w:t>
            </w:r>
            <w:r>
              <w:rPr>
                <w:rFonts w:ascii="Segoe Print" w:hAnsi="Segoe Print"/>
                <w:b/>
                <w:color w:val="002060"/>
              </w:rPr>
              <w:t xml:space="preserve">- </w:t>
            </w:r>
            <w:r w:rsidR="00CC7085">
              <w:rPr>
                <w:rFonts w:ascii="Segoe Print" w:hAnsi="Segoe Print"/>
                <w:b/>
                <w:color w:val="002060"/>
              </w:rPr>
              <w:t>3</w:t>
            </w:r>
            <w:r>
              <w:rPr>
                <w:rFonts w:ascii="Segoe Print" w:hAnsi="Segoe Print"/>
                <w:b/>
                <w:color w:val="002060"/>
              </w:rPr>
              <w:t xml:space="preserve">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946A6A" w:rsidRDefault="00946A6A" w:rsidP="00946A6A">
      <w:pPr>
        <w:rPr>
          <w:sz w:val="2"/>
          <w:szCs w:val="2"/>
        </w:rPr>
      </w:pPr>
    </w:p>
    <w:p w:rsidR="00946A6A" w:rsidRPr="00BD2609" w:rsidRDefault="00946A6A" w:rsidP="00946A6A">
      <w:pPr>
        <w:rPr>
          <w:sz w:val="2"/>
          <w:szCs w:val="2"/>
        </w:rPr>
      </w:pPr>
    </w:p>
    <w:tbl>
      <w:tblPr>
        <w:tblStyle w:val="a6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</w:tblGrid>
      <w:tr w:rsidR="00367D09" w:rsidTr="00792484">
        <w:tc>
          <w:tcPr>
            <w:tcW w:w="10598" w:type="dxa"/>
            <w:shd w:val="clear" w:color="auto" w:fill="DBE5F1" w:themeFill="accent1" w:themeFillTint="33"/>
            <w:vAlign w:val="center"/>
          </w:tcPr>
          <w:p w:rsidR="00367D09" w:rsidRPr="00DA7A09" w:rsidRDefault="00B62FF8" w:rsidP="00792484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lastRenderedPageBreak/>
              <w:t>Спортивный туризм</w:t>
            </w:r>
            <w:r w:rsidR="00367D09">
              <w:rPr>
                <w:rFonts w:ascii="Segoe Print" w:hAnsi="Segoe Print"/>
                <w:b/>
                <w:color w:val="002060"/>
              </w:rPr>
              <w:t xml:space="preserve"> </w:t>
            </w:r>
            <w:r w:rsidR="00367D09"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  <w:r w:rsidR="005D1ADD">
              <w:rPr>
                <w:rFonts w:ascii="Segoe Print" w:hAnsi="Segoe Print"/>
                <w:b/>
                <w:color w:val="002060"/>
              </w:rPr>
              <w:t>и другие соревнования</w:t>
            </w:r>
          </w:p>
        </w:tc>
      </w:tr>
    </w:tbl>
    <w:p w:rsidR="00367D09" w:rsidRPr="005B4141" w:rsidRDefault="00367D09" w:rsidP="00367D09">
      <w:pPr>
        <w:ind w:firstLine="708"/>
        <w:jc w:val="both"/>
        <w:rPr>
          <w:color w:val="002060"/>
          <w:sz w:val="10"/>
          <w:szCs w:val="10"/>
        </w:rPr>
      </w:pPr>
      <w:r>
        <w:rPr>
          <w:b/>
          <w:i/>
          <w:noProof/>
          <w:color w:val="0070C0"/>
          <w:szCs w:val="20"/>
        </w:rPr>
        <w:t xml:space="preserve"> </w:t>
      </w:r>
      <w:r>
        <w:rPr>
          <w:sz w:val="20"/>
          <w:szCs w:val="21"/>
        </w:rPr>
        <w:t xml:space="preserve">  </w:t>
      </w:r>
      <w:r>
        <w:rPr>
          <w:sz w:val="21"/>
          <w:szCs w:val="21"/>
        </w:rPr>
        <w:t xml:space="preserve"> </w:t>
      </w:r>
    </w:p>
    <w:p w:rsidR="00367D09" w:rsidRPr="00723EF6" w:rsidRDefault="00B62FF8" w:rsidP="00367D09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>
        <w:rPr>
          <w:rFonts w:ascii="Monotype Corsiva" w:hAnsi="Monotype Corsiva"/>
          <w:b/>
          <w:i/>
          <w:color w:val="FF0000"/>
          <w:sz w:val="28"/>
          <w:szCs w:val="28"/>
        </w:rPr>
        <w:t>Тренировочный процесс</w:t>
      </w:r>
    </w:p>
    <w:p w:rsidR="00367D09" w:rsidRDefault="004D5808" w:rsidP="00367D09">
      <w:pPr>
        <w:ind w:firstLine="426"/>
        <w:jc w:val="both"/>
        <w:rPr>
          <w:color w:val="365F91" w:themeColor="accent1" w:themeShade="BF"/>
          <w:sz w:val="22"/>
          <w:szCs w:val="22"/>
          <w:shd w:val="clear" w:color="auto" w:fill="FFFFFF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221615</wp:posOffset>
            </wp:positionV>
            <wp:extent cx="2402205" cy="1798955"/>
            <wp:effectExtent l="19050" t="0" r="0" b="0"/>
            <wp:wrapTight wrapText="bothSides">
              <wp:wrapPolygon edited="0">
                <wp:start x="-171" y="0"/>
                <wp:lineTo x="-171" y="21272"/>
                <wp:lineTo x="21583" y="21272"/>
                <wp:lineTo x="21583" y="0"/>
                <wp:lineTo x="-171" y="0"/>
              </wp:wrapPolygon>
            </wp:wrapTight>
            <wp:docPr id="1" name="Рисунок 3" descr="C:\Users\1\Desktop\Исток 2018\DSCN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сток 2018\DSCN02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FF8">
        <w:rPr>
          <w:color w:val="365F91" w:themeColor="accent1" w:themeShade="BF"/>
          <w:sz w:val="22"/>
          <w:szCs w:val="22"/>
          <w:shd w:val="clear" w:color="auto" w:fill="FFFFFF"/>
        </w:rPr>
        <w:t xml:space="preserve">Одним из направлений деятельности сборов был спортивный туризм для той части учащихся, кому это интересно. </w:t>
      </w:r>
      <w:proofErr w:type="gramStart"/>
      <w:r w:rsidR="00B62FF8">
        <w:rPr>
          <w:color w:val="365F91" w:themeColor="accent1" w:themeShade="BF"/>
          <w:sz w:val="22"/>
          <w:szCs w:val="22"/>
          <w:shd w:val="clear" w:color="auto" w:fill="FFFFFF"/>
        </w:rPr>
        <w:t xml:space="preserve">Сразу </w:t>
      </w:r>
      <w:r w:rsidR="008619E8">
        <w:rPr>
          <w:color w:val="365F91" w:themeColor="accent1" w:themeShade="BF"/>
          <w:sz w:val="22"/>
          <w:szCs w:val="22"/>
          <w:shd w:val="clear" w:color="auto" w:fill="FFFFFF"/>
        </w:rPr>
        <w:t xml:space="preserve">же </w:t>
      </w:r>
      <w:r w:rsidR="00B62FF8">
        <w:rPr>
          <w:color w:val="365F91" w:themeColor="accent1" w:themeShade="BF"/>
          <w:sz w:val="22"/>
          <w:szCs w:val="22"/>
          <w:shd w:val="clear" w:color="auto" w:fill="FFFFFF"/>
        </w:rPr>
        <w:t xml:space="preserve">по приезду на сборы были </w:t>
      </w:r>
      <w:r w:rsidR="00FA3E87">
        <w:rPr>
          <w:color w:val="365F91" w:themeColor="accent1" w:themeShade="BF"/>
          <w:sz w:val="22"/>
          <w:szCs w:val="22"/>
          <w:shd w:val="clear" w:color="auto" w:fill="FFFFFF"/>
        </w:rPr>
        <w:t xml:space="preserve">оборудованы </w:t>
      </w:r>
      <w:proofErr w:type="spellStart"/>
      <w:r w:rsidR="00FA3E87">
        <w:rPr>
          <w:color w:val="365F91" w:themeColor="accent1" w:themeShade="BF"/>
          <w:sz w:val="22"/>
          <w:szCs w:val="22"/>
          <w:shd w:val="clear" w:color="auto" w:fill="FFFFFF"/>
        </w:rPr>
        <w:t>дистанции-пешеходные</w:t>
      </w:r>
      <w:proofErr w:type="spellEnd"/>
      <w:r w:rsidR="00FA3E87">
        <w:rPr>
          <w:color w:val="365F91" w:themeColor="accent1" w:themeShade="BF"/>
          <w:sz w:val="22"/>
          <w:szCs w:val="22"/>
          <w:shd w:val="clear" w:color="auto" w:fill="FFFFFF"/>
        </w:rPr>
        <w:t xml:space="preserve"> 2-го и 1-го классов, а также был создан «верёвочный парк» для самых маленьких туристов и всех, кто желает научиться держать равновесие, распределять силы при выполнении различных упражнений</w:t>
      </w:r>
      <w:r w:rsidR="008619E8">
        <w:rPr>
          <w:color w:val="365F91" w:themeColor="accent1" w:themeShade="BF"/>
          <w:sz w:val="22"/>
          <w:szCs w:val="22"/>
          <w:shd w:val="clear" w:color="auto" w:fill="FFFFFF"/>
        </w:rPr>
        <w:t xml:space="preserve">, </w:t>
      </w:r>
      <w:r w:rsidR="00FA3E87">
        <w:rPr>
          <w:color w:val="365F91" w:themeColor="accent1" w:themeShade="BF"/>
          <w:sz w:val="22"/>
          <w:szCs w:val="22"/>
          <w:shd w:val="clear" w:color="auto" w:fill="FFFFFF"/>
        </w:rPr>
        <w:t xml:space="preserve">преодолевать трудности, </w:t>
      </w:r>
      <w:r w:rsidR="008619E8">
        <w:rPr>
          <w:color w:val="365F91" w:themeColor="accent1" w:themeShade="BF"/>
          <w:sz w:val="22"/>
          <w:szCs w:val="22"/>
          <w:shd w:val="clear" w:color="auto" w:fill="FFFFFF"/>
        </w:rPr>
        <w:t xml:space="preserve">что позволяет развивать выносливость; </w:t>
      </w:r>
      <w:r w:rsidR="00FA3E87">
        <w:rPr>
          <w:color w:val="365F91" w:themeColor="accent1" w:themeShade="BF"/>
          <w:sz w:val="22"/>
          <w:szCs w:val="22"/>
          <w:shd w:val="clear" w:color="auto" w:fill="FFFFFF"/>
        </w:rPr>
        <w:t>координировать свою деятельность</w:t>
      </w:r>
      <w:r w:rsidR="008619E8">
        <w:rPr>
          <w:color w:val="365F91" w:themeColor="accent1" w:themeShade="BF"/>
          <w:sz w:val="22"/>
          <w:szCs w:val="22"/>
          <w:shd w:val="clear" w:color="auto" w:fill="FFFFFF"/>
        </w:rPr>
        <w:t xml:space="preserve"> – управлять движениями, развивать силовые качества, быстроту (скоростные качества) и друг</w:t>
      </w:r>
      <w:r w:rsidR="00942108">
        <w:rPr>
          <w:color w:val="365F91" w:themeColor="accent1" w:themeShade="BF"/>
          <w:sz w:val="22"/>
          <w:szCs w:val="22"/>
          <w:shd w:val="clear" w:color="auto" w:fill="FFFFFF"/>
        </w:rPr>
        <w:t>и</w:t>
      </w:r>
      <w:r w:rsidR="008619E8">
        <w:rPr>
          <w:color w:val="365F91" w:themeColor="accent1" w:themeShade="BF"/>
          <w:sz w:val="22"/>
          <w:szCs w:val="22"/>
          <w:shd w:val="clear" w:color="auto" w:fill="FFFFFF"/>
        </w:rPr>
        <w:t xml:space="preserve">е.  </w:t>
      </w:r>
      <w:r w:rsidR="00FA3E87">
        <w:rPr>
          <w:color w:val="365F91" w:themeColor="accent1" w:themeShade="BF"/>
          <w:sz w:val="22"/>
          <w:szCs w:val="22"/>
          <w:shd w:val="clear" w:color="auto" w:fill="FFFFFF"/>
        </w:rPr>
        <w:t xml:space="preserve"> </w:t>
      </w:r>
      <w:r w:rsidR="008619E8">
        <w:rPr>
          <w:color w:val="365F91" w:themeColor="accent1" w:themeShade="BF"/>
          <w:sz w:val="22"/>
          <w:szCs w:val="22"/>
          <w:shd w:val="clear" w:color="auto" w:fill="FFFFFF"/>
        </w:rPr>
        <w:t xml:space="preserve">  </w:t>
      </w:r>
      <w:proofErr w:type="gramEnd"/>
    </w:p>
    <w:p w:rsidR="008619E8" w:rsidRDefault="008619E8" w:rsidP="00367D09">
      <w:pPr>
        <w:ind w:firstLine="426"/>
        <w:jc w:val="both"/>
        <w:rPr>
          <w:color w:val="365F91" w:themeColor="accent1" w:themeShade="BF"/>
          <w:sz w:val="22"/>
          <w:szCs w:val="22"/>
          <w:shd w:val="clear" w:color="auto" w:fill="FFFFFF"/>
        </w:rPr>
      </w:pPr>
      <w:r>
        <w:rPr>
          <w:color w:val="365F91" w:themeColor="accent1" w:themeShade="BF"/>
          <w:sz w:val="22"/>
          <w:szCs w:val="22"/>
          <w:shd w:val="clear" w:color="auto" w:fill="FFFFFF"/>
        </w:rPr>
        <w:t xml:space="preserve">Спортивные тренировки </w:t>
      </w:r>
      <w:r w:rsidR="00942108">
        <w:rPr>
          <w:color w:val="365F91" w:themeColor="accent1" w:themeShade="BF"/>
          <w:sz w:val="22"/>
          <w:szCs w:val="22"/>
          <w:shd w:val="clear" w:color="auto" w:fill="FFFFFF"/>
        </w:rPr>
        <w:t xml:space="preserve">проводились под руководством Степанова Андрея Владимировича, тренера-преподавателя. Также заменяли его иногда другие тренеры и выпускник этого года – </w:t>
      </w:r>
      <w:proofErr w:type="spellStart"/>
      <w:r w:rsidR="00942108">
        <w:rPr>
          <w:color w:val="365F91" w:themeColor="accent1" w:themeShade="BF"/>
          <w:sz w:val="22"/>
          <w:szCs w:val="22"/>
          <w:shd w:val="clear" w:color="auto" w:fill="FFFFFF"/>
        </w:rPr>
        <w:t>Сунцов</w:t>
      </w:r>
      <w:proofErr w:type="spellEnd"/>
      <w:r w:rsidR="00942108">
        <w:rPr>
          <w:color w:val="365F91" w:themeColor="accent1" w:themeShade="BF"/>
          <w:sz w:val="22"/>
          <w:szCs w:val="22"/>
          <w:shd w:val="clear" w:color="auto" w:fill="FFFFFF"/>
        </w:rPr>
        <w:t xml:space="preserve"> Николай. Всего тренировалось около 40 туристов. </w:t>
      </w:r>
    </w:p>
    <w:p w:rsidR="00942108" w:rsidRPr="004D6AF4" w:rsidRDefault="00942108" w:rsidP="00367D09">
      <w:pPr>
        <w:ind w:firstLine="426"/>
        <w:jc w:val="both"/>
        <w:rPr>
          <w:color w:val="365F91" w:themeColor="accent1" w:themeShade="BF"/>
          <w:sz w:val="22"/>
          <w:szCs w:val="22"/>
          <w:shd w:val="clear" w:color="auto" w:fill="FFFFFF"/>
        </w:rPr>
      </w:pPr>
      <w:r>
        <w:rPr>
          <w:color w:val="365F91" w:themeColor="accent1" w:themeShade="BF"/>
          <w:sz w:val="22"/>
          <w:szCs w:val="22"/>
          <w:shd w:val="clear" w:color="auto" w:fill="FFFFFF"/>
        </w:rPr>
        <w:t xml:space="preserve">За дистанцию «верёвочный парк» отвечал педагог </w:t>
      </w:r>
      <w:proofErr w:type="gramStart"/>
      <w:r>
        <w:rPr>
          <w:color w:val="365F91" w:themeColor="accent1" w:themeShade="BF"/>
          <w:sz w:val="22"/>
          <w:szCs w:val="22"/>
          <w:shd w:val="clear" w:color="auto" w:fill="FFFFFF"/>
        </w:rPr>
        <w:t>ДО</w:t>
      </w:r>
      <w:proofErr w:type="gramEnd"/>
      <w:r>
        <w:rPr>
          <w:color w:val="365F91" w:themeColor="accent1" w:themeShade="BF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color w:val="365F91" w:themeColor="accent1" w:themeShade="BF"/>
          <w:sz w:val="22"/>
          <w:szCs w:val="22"/>
          <w:shd w:val="clear" w:color="auto" w:fill="FFFFFF"/>
        </w:rPr>
        <w:t>Теплоухов</w:t>
      </w:r>
      <w:proofErr w:type="gramEnd"/>
      <w:r>
        <w:rPr>
          <w:color w:val="365F91" w:themeColor="accent1" w:themeShade="BF"/>
          <w:sz w:val="22"/>
          <w:szCs w:val="22"/>
          <w:shd w:val="clear" w:color="auto" w:fill="FFFFFF"/>
        </w:rPr>
        <w:t xml:space="preserve"> Владимир Андреевич, которому помогали туристы клуба «Гренада»: Токарев Даниил, </w:t>
      </w:r>
      <w:proofErr w:type="spellStart"/>
      <w:r>
        <w:rPr>
          <w:color w:val="365F91" w:themeColor="accent1" w:themeShade="BF"/>
          <w:sz w:val="22"/>
          <w:szCs w:val="22"/>
          <w:shd w:val="clear" w:color="auto" w:fill="FFFFFF"/>
        </w:rPr>
        <w:t>Коркин</w:t>
      </w:r>
      <w:proofErr w:type="spellEnd"/>
      <w:r>
        <w:rPr>
          <w:color w:val="365F91" w:themeColor="accent1" w:themeShade="BF"/>
          <w:sz w:val="22"/>
          <w:szCs w:val="22"/>
          <w:shd w:val="clear" w:color="auto" w:fill="FFFFFF"/>
        </w:rPr>
        <w:t xml:space="preserve"> Данил, Шкляев Александр.</w:t>
      </w:r>
    </w:p>
    <w:p w:rsidR="00367D09" w:rsidRPr="002B5FFC" w:rsidRDefault="00B62FF8" w:rsidP="00367D09">
      <w:pPr>
        <w:ind w:firstLine="426"/>
        <w:jc w:val="right"/>
        <w:rPr>
          <w:color w:val="244061" w:themeColor="accent1" w:themeShade="80"/>
          <w:sz w:val="10"/>
          <w:szCs w:val="10"/>
        </w:rPr>
      </w:pPr>
      <w:r w:rsidRPr="002B5FFC">
        <w:rPr>
          <w:color w:val="244061" w:themeColor="accent1" w:themeShade="80"/>
          <w:sz w:val="10"/>
          <w:szCs w:val="10"/>
        </w:rPr>
        <w:t xml:space="preserve"> </w:t>
      </w:r>
    </w:p>
    <w:p w:rsidR="00367D09" w:rsidRPr="00723EF6" w:rsidRDefault="00D72F29" w:rsidP="00367D09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>
        <w:rPr>
          <w:rFonts w:ascii="Monotype Corsiva" w:hAnsi="Monotype Corsiva"/>
          <w:b/>
          <w:i/>
          <w:color w:val="FF0000"/>
          <w:sz w:val="28"/>
          <w:szCs w:val="28"/>
        </w:rPr>
        <w:t>Соревнования по спортивному туризму</w:t>
      </w:r>
    </w:p>
    <w:p w:rsidR="00367D09" w:rsidRDefault="00367D09" w:rsidP="000F2188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244061" w:themeColor="accent1" w:themeShade="80"/>
          <w:sz w:val="22"/>
          <w:szCs w:val="22"/>
        </w:rPr>
        <w:t xml:space="preserve"> </w:t>
      </w:r>
      <w:r w:rsidR="000F2188">
        <w:rPr>
          <w:color w:val="365F91" w:themeColor="accent1" w:themeShade="BF"/>
          <w:sz w:val="22"/>
          <w:szCs w:val="22"/>
        </w:rPr>
        <w:t xml:space="preserve"> В последние дни сборов состоялись соревнования по спортивному туризму, в которых приняли участие 29 учащихся в 4-х группах. Старшие (девушки и юноши) соревновались на </w:t>
      </w:r>
      <w:r w:rsidR="005E629E">
        <w:rPr>
          <w:color w:val="365F91" w:themeColor="accent1" w:themeShade="BF"/>
          <w:sz w:val="22"/>
          <w:szCs w:val="22"/>
        </w:rPr>
        <w:t xml:space="preserve"> </w:t>
      </w:r>
      <w:r w:rsidR="000F2188">
        <w:rPr>
          <w:color w:val="365F91" w:themeColor="accent1" w:themeShade="BF"/>
          <w:sz w:val="22"/>
          <w:szCs w:val="22"/>
        </w:rPr>
        <w:t xml:space="preserve"> </w:t>
      </w:r>
      <w:proofErr w:type="spellStart"/>
      <w:proofErr w:type="gramStart"/>
      <w:r w:rsidR="000F2188">
        <w:rPr>
          <w:color w:val="365F91" w:themeColor="accent1" w:themeShade="BF"/>
          <w:sz w:val="22"/>
          <w:szCs w:val="22"/>
        </w:rPr>
        <w:t>дистанции-пешеходной</w:t>
      </w:r>
      <w:proofErr w:type="spellEnd"/>
      <w:proofErr w:type="gramEnd"/>
      <w:r w:rsidR="005E629E">
        <w:rPr>
          <w:color w:val="365F91" w:themeColor="accent1" w:themeShade="BF"/>
          <w:sz w:val="22"/>
          <w:szCs w:val="22"/>
        </w:rPr>
        <w:t xml:space="preserve"> 2-го класса</w:t>
      </w:r>
      <w:r w:rsidR="000F2188">
        <w:rPr>
          <w:color w:val="365F91" w:themeColor="accent1" w:themeShade="BF"/>
          <w:sz w:val="22"/>
          <w:szCs w:val="22"/>
        </w:rPr>
        <w:t xml:space="preserve">. На дистанции были этапы: </w:t>
      </w:r>
      <w:proofErr w:type="spellStart"/>
      <w:r w:rsidR="000F2188">
        <w:rPr>
          <w:color w:val="365F91" w:themeColor="accent1" w:themeShade="BF"/>
          <w:sz w:val="22"/>
          <w:szCs w:val="22"/>
        </w:rPr>
        <w:t>крутонаклонная</w:t>
      </w:r>
      <w:proofErr w:type="spellEnd"/>
      <w:r w:rsidR="000F2188">
        <w:rPr>
          <w:color w:val="365F91" w:themeColor="accent1" w:themeShade="BF"/>
          <w:sz w:val="22"/>
          <w:szCs w:val="22"/>
        </w:rPr>
        <w:t xml:space="preserve"> навесная переправа (движение вверх), переправа по бревну, спуск </w:t>
      </w:r>
      <w:r w:rsidR="00A95BCE">
        <w:rPr>
          <w:color w:val="365F91" w:themeColor="accent1" w:themeShade="BF"/>
          <w:sz w:val="22"/>
          <w:szCs w:val="22"/>
        </w:rPr>
        <w:t>способом «</w:t>
      </w:r>
      <w:proofErr w:type="spellStart"/>
      <w:r w:rsidR="000F2188">
        <w:rPr>
          <w:color w:val="365F91" w:themeColor="accent1" w:themeShade="BF"/>
          <w:sz w:val="22"/>
          <w:szCs w:val="22"/>
        </w:rPr>
        <w:t>дюльфер</w:t>
      </w:r>
      <w:proofErr w:type="spellEnd"/>
      <w:r w:rsidR="00A95BCE">
        <w:rPr>
          <w:color w:val="365F91" w:themeColor="accent1" w:themeShade="BF"/>
          <w:sz w:val="22"/>
          <w:szCs w:val="22"/>
        </w:rPr>
        <w:t>»</w:t>
      </w:r>
      <w:r w:rsidR="000F2188">
        <w:rPr>
          <w:color w:val="365F91" w:themeColor="accent1" w:themeShade="BF"/>
          <w:sz w:val="22"/>
          <w:szCs w:val="22"/>
        </w:rPr>
        <w:t>, горизонтальная навесная переправа, параллельные перила, спуск</w:t>
      </w:r>
      <w:r w:rsidR="00A95BCE">
        <w:rPr>
          <w:color w:val="365F91" w:themeColor="accent1" w:themeShade="BF"/>
          <w:sz w:val="22"/>
          <w:szCs w:val="22"/>
        </w:rPr>
        <w:t xml:space="preserve"> -</w:t>
      </w:r>
      <w:r w:rsidR="000F2188">
        <w:rPr>
          <w:color w:val="365F91" w:themeColor="accent1" w:themeShade="BF"/>
          <w:sz w:val="22"/>
          <w:szCs w:val="22"/>
        </w:rPr>
        <w:t xml:space="preserve"> </w:t>
      </w:r>
      <w:r w:rsidR="00A95BCE">
        <w:rPr>
          <w:color w:val="365F91" w:themeColor="accent1" w:themeShade="BF"/>
          <w:sz w:val="22"/>
          <w:szCs w:val="22"/>
        </w:rPr>
        <w:t>«</w:t>
      </w:r>
      <w:proofErr w:type="spellStart"/>
      <w:r w:rsidR="000F2188">
        <w:rPr>
          <w:color w:val="365F91" w:themeColor="accent1" w:themeShade="BF"/>
          <w:sz w:val="22"/>
          <w:szCs w:val="22"/>
        </w:rPr>
        <w:t>дюльфер</w:t>
      </w:r>
      <w:proofErr w:type="spellEnd"/>
      <w:r w:rsidR="00A95BCE">
        <w:rPr>
          <w:color w:val="365F91" w:themeColor="accent1" w:themeShade="BF"/>
          <w:sz w:val="22"/>
          <w:szCs w:val="22"/>
        </w:rPr>
        <w:t>»</w:t>
      </w:r>
      <w:r w:rsidR="000F2188">
        <w:rPr>
          <w:color w:val="365F91" w:themeColor="accent1" w:themeShade="BF"/>
          <w:sz w:val="22"/>
          <w:szCs w:val="22"/>
        </w:rPr>
        <w:t xml:space="preserve">. </w:t>
      </w:r>
    </w:p>
    <w:p w:rsidR="005E629E" w:rsidRDefault="00416FDE" w:rsidP="000F2188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4594225</wp:posOffset>
            </wp:positionH>
            <wp:positionV relativeFrom="paragraph">
              <wp:posOffset>43180</wp:posOffset>
            </wp:positionV>
            <wp:extent cx="2160270" cy="1616075"/>
            <wp:effectExtent l="19050" t="0" r="0" b="0"/>
            <wp:wrapTight wrapText="bothSides">
              <wp:wrapPolygon edited="0">
                <wp:start x="-190" y="0"/>
                <wp:lineTo x="-190" y="21388"/>
                <wp:lineTo x="21524" y="21388"/>
                <wp:lineTo x="21524" y="0"/>
                <wp:lineTo x="-190" y="0"/>
              </wp:wrapPolygon>
            </wp:wrapTight>
            <wp:docPr id="2" name="Рисунок 4" descr="C:\Users\1\Desktop\Исток 2018\DSCN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сток 2018\DSCN03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188">
        <w:rPr>
          <w:color w:val="365F91" w:themeColor="accent1" w:themeShade="BF"/>
          <w:sz w:val="22"/>
          <w:szCs w:val="22"/>
        </w:rPr>
        <w:t xml:space="preserve">Среди юношей 1-3 места заняли: </w:t>
      </w:r>
      <w:proofErr w:type="spellStart"/>
      <w:r w:rsidR="000F2188">
        <w:rPr>
          <w:color w:val="365F91" w:themeColor="accent1" w:themeShade="BF"/>
          <w:sz w:val="22"/>
          <w:szCs w:val="22"/>
        </w:rPr>
        <w:t>Сунцов</w:t>
      </w:r>
      <w:proofErr w:type="spellEnd"/>
      <w:r w:rsidR="000F2188">
        <w:rPr>
          <w:color w:val="365F91" w:themeColor="accent1" w:themeShade="BF"/>
          <w:sz w:val="22"/>
          <w:szCs w:val="22"/>
        </w:rPr>
        <w:t xml:space="preserve"> Николай (клуб «Лотос»), Токарев Даниил, Говорухин Николай («Гренада»); среди девушек победителем стала </w:t>
      </w:r>
      <w:r w:rsidR="005E629E">
        <w:rPr>
          <w:color w:val="365F91" w:themeColor="accent1" w:themeShade="BF"/>
          <w:sz w:val="22"/>
          <w:szCs w:val="22"/>
        </w:rPr>
        <w:t xml:space="preserve">Казакова Антонина («Лотос»), 2-е и 3-е место заняли представительницы клуба «Гренада» - </w:t>
      </w:r>
      <w:proofErr w:type="spellStart"/>
      <w:r w:rsidR="005E629E">
        <w:rPr>
          <w:color w:val="365F91" w:themeColor="accent1" w:themeShade="BF"/>
          <w:sz w:val="22"/>
          <w:szCs w:val="22"/>
        </w:rPr>
        <w:t>Байкова</w:t>
      </w:r>
      <w:proofErr w:type="spellEnd"/>
      <w:r w:rsidR="005E629E">
        <w:rPr>
          <w:color w:val="365F91" w:themeColor="accent1" w:themeShade="BF"/>
          <w:sz w:val="22"/>
          <w:szCs w:val="22"/>
        </w:rPr>
        <w:t xml:space="preserve"> Мария и </w:t>
      </w:r>
      <w:proofErr w:type="spellStart"/>
      <w:r w:rsidR="005E629E">
        <w:rPr>
          <w:color w:val="365F91" w:themeColor="accent1" w:themeShade="BF"/>
          <w:sz w:val="22"/>
          <w:szCs w:val="22"/>
        </w:rPr>
        <w:t>Мануилова</w:t>
      </w:r>
      <w:proofErr w:type="spellEnd"/>
      <w:r w:rsidR="005E629E">
        <w:rPr>
          <w:color w:val="365F91" w:themeColor="accent1" w:themeShade="BF"/>
          <w:sz w:val="22"/>
          <w:szCs w:val="22"/>
        </w:rPr>
        <w:t xml:space="preserve"> Анастасия.</w:t>
      </w:r>
    </w:p>
    <w:p w:rsidR="000F2188" w:rsidRDefault="005E629E" w:rsidP="000F2188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 xml:space="preserve">На </w:t>
      </w:r>
      <w:proofErr w:type="spellStart"/>
      <w:proofErr w:type="gramStart"/>
      <w:r>
        <w:rPr>
          <w:color w:val="365F91" w:themeColor="accent1" w:themeShade="BF"/>
          <w:sz w:val="22"/>
          <w:szCs w:val="22"/>
        </w:rPr>
        <w:t>дистанции-пешеходная</w:t>
      </w:r>
      <w:proofErr w:type="spellEnd"/>
      <w:proofErr w:type="gramEnd"/>
      <w:r>
        <w:rPr>
          <w:color w:val="365F91" w:themeColor="accent1" w:themeShade="BF"/>
          <w:sz w:val="22"/>
          <w:szCs w:val="22"/>
        </w:rPr>
        <w:t xml:space="preserve"> по 1-му классу с этапами: подъём на </w:t>
      </w:r>
      <w:proofErr w:type="spellStart"/>
      <w:r>
        <w:rPr>
          <w:color w:val="365F91" w:themeColor="accent1" w:themeShade="BF"/>
          <w:sz w:val="22"/>
          <w:szCs w:val="22"/>
        </w:rPr>
        <w:t>жумаре</w:t>
      </w:r>
      <w:proofErr w:type="spellEnd"/>
      <w:r>
        <w:rPr>
          <w:color w:val="365F91" w:themeColor="accent1" w:themeShade="BF"/>
          <w:sz w:val="22"/>
          <w:szCs w:val="22"/>
        </w:rPr>
        <w:t>, навесная переправа, параллельные перила, спуск</w:t>
      </w:r>
      <w:r w:rsidR="00A95BCE">
        <w:rPr>
          <w:color w:val="365F91" w:themeColor="accent1" w:themeShade="BF"/>
          <w:sz w:val="22"/>
          <w:szCs w:val="22"/>
        </w:rPr>
        <w:t xml:space="preserve"> –</w:t>
      </w:r>
      <w:r>
        <w:rPr>
          <w:color w:val="365F91" w:themeColor="accent1" w:themeShade="BF"/>
          <w:sz w:val="22"/>
          <w:szCs w:val="22"/>
        </w:rPr>
        <w:t xml:space="preserve"> </w:t>
      </w:r>
      <w:r w:rsidR="00A95BCE">
        <w:rPr>
          <w:color w:val="365F91" w:themeColor="accent1" w:themeShade="BF"/>
          <w:sz w:val="22"/>
          <w:szCs w:val="22"/>
        </w:rPr>
        <w:t>«</w:t>
      </w:r>
      <w:proofErr w:type="spellStart"/>
      <w:r>
        <w:rPr>
          <w:color w:val="365F91" w:themeColor="accent1" w:themeShade="BF"/>
          <w:sz w:val="22"/>
          <w:szCs w:val="22"/>
        </w:rPr>
        <w:t>дюльфер</w:t>
      </w:r>
      <w:proofErr w:type="spellEnd"/>
      <w:r w:rsidR="00A95BCE">
        <w:rPr>
          <w:color w:val="365F91" w:themeColor="accent1" w:themeShade="BF"/>
          <w:sz w:val="22"/>
          <w:szCs w:val="22"/>
        </w:rPr>
        <w:t>»</w:t>
      </w:r>
      <w:r>
        <w:rPr>
          <w:color w:val="365F91" w:themeColor="accent1" w:themeShade="BF"/>
          <w:sz w:val="22"/>
          <w:szCs w:val="22"/>
        </w:rPr>
        <w:t xml:space="preserve">, соревновались младшие мальчики и девочки. </w:t>
      </w:r>
      <w:r w:rsidR="000F2188">
        <w:rPr>
          <w:color w:val="365F91" w:themeColor="accent1" w:themeShade="BF"/>
          <w:sz w:val="22"/>
          <w:szCs w:val="22"/>
        </w:rPr>
        <w:t xml:space="preserve"> </w:t>
      </w:r>
    </w:p>
    <w:p w:rsidR="005E629E" w:rsidRDefault="005E629E" w:rsidP="000F2188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 xml:space="preserve">Среди мальчиков 1-е место занял Селин Матвей («Гренада»), 2-е – Гусев Виталий («Пилигрим»), 3-е – </w:t>
      </w:r>
      <w:proofErr w:type="spellStart"/>
      <w:r>
        <w:rPr>
          <w:color w:val="365F91" w:themeColor="accent1" w:themeShade="BF"/>
          <w:sz w:val="22"/>
          <w:szCs w:val="22"/>
        </w:rPr>
        <w:t>Сагитулин</w:t>
      </w:r>
      <w:proofErr w:type="spellEnd"/>
      <w:r>
        <w:rPr>
          <w:color w:val="365F91" w:themeColor="accent1" w:themeShade="BF"/>
          <w:sz w:val="22"/>
          <w:szCs w:val="22"/>
        </w:rPr>
        <w:t xml:space="preserve"> Виталий («Исток»). Среди девочек 1-е место у Санниковой Анны (Гренада), 2-е – у Зыковой Ксении («Пилигрим»), 3-е – у </w:t>
      </w:r>
      <w:proofErr w:type="spellStart"/>
      <w:r>
        <w:rPr>
          <w:color w:val="365F91" w:themeColor="accent1" w:themeShade="BF"/>
          <w:sz w:val="22"/>
          <w:szCs w:val="22"/>
        </w:rPr>
        <w:t>Чикишевой</w:t>
      </w:r>
      <w:proofErr w:type="spellEnd"/>
      <w:r>
        <w:rPr>
          <w:color w:val="365F91" w:themeColor="accent1" w:themeShade="BF"/>
          <w:sz w:val="22"/>
          <w:szCs w:val="22"/>
        </w:rPr>
        <w:t xml:space="preserve"> Марины («Лотос»).</w:t>
      </w:r>
    </w:p>
    <w:p w:rsidR="00D10D37" w:rsidRPr="00D10D37" w:rsidRDefault="00D10D37" w:rsidP="00D10D37">
      <w:pPr>
        <w:ind w:firstLine="426"/>
        <w:jc w:val="right"/>
        <w:rPr>
          <w:color w:val="17365D" w:themeColor="text2" w:themeShade="BF"/>
          <w:sz w:val="20"/>
          <w:szCs w:val="20"/>
        </w:rPr>
      </w:pPr>
      <w:r w:rsidRPr="00D10D37">
        <w:rPr>
          <w:color w:val="17365D" w:themeColor="text2" w:themeShade="BF"/>
          <w:sz w:val="20"/>
          <w:szCs w:val="20"/>
        </w:rPr>
        <w:t>На фото: Матвей Селин на дистанции 2 класса (на тренировке). Фото Т.Киселёвой.</w:t>
      </w:r>
    </w:p>
    <w:p w:rsidR="00367D09" w:rsidRDefault="0030126A" w:rsidP="00367D09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>
        <w:rPr>
          <w:rFonts w:ascii="Monotype Corsiva" w:hAnsi="Monotype Corsiva"/>
          <w:b/>
          <w:i/>
          <w:color w:val="FF0000"/>
          <w:sz w:val="28"/>
          <w:szCs w:val="28"/>
        </w:rPr>
        <w:t>Соревнования по стрельбе из пневматической винтовки</w:t>
      </w:r>
    </w:p>
    <w:p w:rsidR="0030126A" w:rsidRPr="005F12C6" w:rsidRDefault="0030126A" w:rsidP="002B5FFC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5F12C6">
        <w:rPr>
          <w:color w:val="365F91" w:themeColor="accent1" w:themeShade="BF"/>
          <w:sz w:val="22"/>
          <w:szCs w:val="22"/>
        </w:rPr>
        <w:t xml:space="preserve">На сборах «Исток» для желающих прошли стрельбы. На отборочном туре </w:t>
      </w:r>
      <w:r w:rsidR="002B5FFC" w:rsidRPr="005F12C6">
        <w:rPr>
          <w:color w:val="365F91" w:themeColor="accent1" w:themeShade="BF"/>
          <w:sz w:val="22"/>
          <w:szCs w:val="22"/>
        </w:rPr>
        <w:t xml:space="preserve">стреляли из   пневматического пистолета и пневматической винтовки. Всего во второй тур – в финал,  прошло 14 учащихся. В финале стреляли из пневматической винтовки.  В результате в финальных соревнованиях выявлено 3 лучших стрелка. 1-е место занял </w:t>
      </w:r>
      <w:proofErr w:type="spellStart"/>
      <w:r w:rsidR="002B5FFC" w:rsidRPr="005F12C6">
        <w:rPr>
          <w:color w:val="365F91" w:themeColor="accent1" w:themeShade="BF"/>
          <w:sz w:val="22"/>
          <w:szCs w:val="22"/>
        </w:rPr>
        <w:t>Сунцов</w:t>
      </w:r>
      <w:proofErr w:type="spellEnd"/>
      <w:r w:rsidR="002B5FFC" w:rsidRPr="005F12C6">
        <w:rPr>
          <w:color w:val="365F91" w:themeColor="accent1" w:themeShade="BF"/>
          <w:sz w:val="22"/>
          <w:szCs w:val="22"/>
        </w:rPr>
        <w:t xml:space="preserve"> Николай</w:t>
      </w:r>
      <w:r w:rsidR="005F12C6">
        <w:rPr>
          <w:color w:val="365F91" w:themeColor="accent1" w:themeShade="BF"/>
          <w:sz w:val="22"/>
          <w:szCs w:val="22"/>
        </w:rPr>
        <w:t xml:space="preserve"> («Лотос»)</w:t>
      </w:r>
      <w:r w:rsidR="002B5FFC" w:rsidRPr="005F12C6">
        <w:rPr>
          <w:color w:val="365F91" w:themeColor="accent1" w:themeShade="BF"/>
          <w:sz w:val="22"/>
          <w:szCs w:val="22"/>
        </w:rPr>
        <w:t xml:space="preserve">, 2-е </w:t>
      </w:r>
      <w:proofErr w:type="spellStart"/>
      <w:r w:rsidR="002B5FFC" w:rsidRPr="005F12C6">
        <w:rPr>
          <w:color w:val="365F91" w:themeColor="accent1" w:themeShade="BF"/>
          <w:sz w:val="22"/>
          <w:szCs w:val="22"/>
        </w:rPr>
        <w:t>Гайнутдинова</w:t>
      </w:r>
      <w:proofErr w:type="spellEnd"/>
      <w:r w:rsidR="002B5FFC" w:rsidRPr="005F12C6">
        <w:rPr>
          <w:color w:val="365F91" w:themeColor="accent1" w:themeShade="BF"/>
          <w:sz w:val="22"/>
          <w:szCs w:val="22"/>
        </w:rPr>
        <w:t xml:space="preserve"> Дарья</w:t>
      </w:r>
      <w:r w:rsidR="005F12C6">
        <w:rPr>
          <w:color w:val="365F91" w:themeColor="accent1" w:themeShade="BF"/>
          <w:sz w:val="22"/>
          <w:szCs w:val="22"/>
        </w:rPr>
        <w:t xml:space="preserve"> («</w:t>
      </w:r>
      <w:proofErr w:type="spellStart"/>
      <w:r w:rsidR="005F12C6">
        <w:rPr>
          <w:color w:val="365F91" w:themeColor="accent1" w:themeShade="BF"/>
          <w:sz w:val="22"/>
          <w:szCs w:val="22"/>
        </w:rPr>
        <w:t>Верховино</w:t>
      </w:r>
      <w:proofErr w:type="spellEnd"/>
      <w:r w:rsidR="005F12C6">
        <w:rPr>
          <w:color w:val="365F91" w:themeColor="accent1" w:themeShade="BF"/>
          <w:sz w:val="22"/>
          <w:szCs w:val="22"/>
        </w:rPr>
        <w:t>»)</w:t>
      </w:r>
      <w:r w:rsidR="002B5FFC" w:rsidRPr="005F12C6">
        <w:rPr>
          <w:color w:val="365F91" w:themeColor="accent1" w:themeShade="BF"/>
          <w:sz w:val="22"/>
          <w:szCs w:val="22"/>
        </w:rPr>
        <w:t>, 3-е – Благинин Антон</w:t>
      </w:r>
      <w:r w:rsidR="005F12C6">
        <w:rPr>
          <w:color w:val="365F91" w:themeColor="accent1" w:themeShade="BF"/>
          <w:sz w:val="22"/>
          <w:szCs w:val="22"/>
        </w:rPr>
        <w:t xml:space="preserve"> («Монолит»)</w:t>
      </w:r>
      <w:r w:rsidR="002B5FFC" w:rsidRPr="005F12C6">
        <w:rPr>
          <w:color w:val="365F91" w:themeColor="accent1" w:themeShade="BF"/>
          <w:sz w:val="22"/>
          <w:szCs w:val="22"/>
        </w:rPr>
        <w:t>.</w:t>
      </w:r>
    </w:p>
    <w:p w:rsidR="002B5FFC" w:rsidRDefault="00984D98" w:rsidP="002B5FFC">
      <w:pPr>
        <w:ind w:firstLine="426"/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>
        <w:rPr>
          <w:rFonts w:ascii="Monotype Corsiva" w:hAnsi="Monotype Corsiva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119380</wp:posOffset>
            </wp:positionV>
            <wp:extent cx="2387600" cy="1802765"/>
            <wp:effectExtent l="19050" t="0" r="0" b="0"/>
            <wp:wrapTight wrapText="bothSides">
              <wp:wrapPolygon edited="0">
                <wp:start x="-172" y="0"/>
                <wp:lineTo x="-172" y="21455"/>
                <wp:lineTo x="21543" y="21455"/>
                <wp:lineTo x="21543" y="0"/>
                <wp:lineTo x="-172" y="0"/>
              </wp:wrapPolygon>
            </wp:wrapTight>
            <wp:docPr id="18" name="Рисунок 3" descr="J:\Исток 2018\DSCN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Исток 2018\DSCN03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5FFC">
        <w:rPr>
          <w:rFonts w:ascii="Monotype Corsiva" w:hAnsi="Monotype Corsiva"/>
          <w:b/>
          <w:i/>
          <w:color w:val="FF0000"/>
          <w:sz w:val="28"/>
          <w:szCs w:val="28"/>
        </w:rPr>
        <w:t>Весёлые старты</w:t>
      </w:r>
    </w:p>
    <w:p w:rsidR="00367D09" w:rsidRDefault="002B5FFC" w:rsidP="00A113E8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>В «Истоке» традиционно проходят «Весёлые старты». Вот и в этом году в один из дней по плану были проведены такие игры-соревнования между отрядами.</w:t>
      </w:r>
      <w:r w:rsidR="0008605A">
        <w:rPr>
          <w:color w:val="365F91" w:themeColor="accent1" w:themeShade="BF"/>
          <w:sz w:val="22"/>
          <w:szCs w:val="22"/>
        </w:rPr>
        <w:t xml:space="preserve"> Также по традиции их полностью готовила группа активистов: </w:t>
      </w:r>
      <w:r w:rsidR="00984D98" w:rsidRPr="00984D98">
        <w:rPr>
          <w:color w:val="365F91" w:themeColor="accent1" w:themeShade="BF"/>
          <w:sz w:val="22"/>
          <w:szCs w:val="22"/>
        </w:rPr>
        <w:t xml:space="preserve">Алексеев Евгений, </w:t>
      </w:r>
      <w:proofErr w:type="spellStart"/>
      <w:r w:rsidR="00984D98" w:rsidRPr="00984D98">
        <w:rPr>
          <w:color w:val="365F91" w:themeColor="accent1" w:themeShade="BF"/>
          <w:sz w:val="22"/>
          <w:szCs w:val="22"/>
        </w:rPr>
        <w:t>Лежнина</w:t>
      </w:r>
      <w:proofErr w:type="spellEnd"/>
      <w:r w:rsidR="00984D98" w:rsidRPr="00984D98">
        <w:rPr>
          <w:color w:val="365F91" w:themeColor="accent1" w:themeShade="BF"/>
          <w:sz w:val="22"/>
          <w:szCs w:val="22"/>
        </w:rPr>
        <w:t xml:space="preserve"> Софья, Теплоухов Николай, Конищева Анастасия.</w:t>
      </w:r>
      <w:r w:rsidR="00984D98">
        <w:t> </w:t>
      </w:r>
      <w:r w:rsidR="00984D98" w:rsidRPr="00984D98">
        <w:rPr>
          <w:color w:val="365F91" w:themeColor="accent1" w:themeShade="BF"/>
          <w:sz w:val="22"/>
          <w:szCs w:val="22"/>
        </w:rPr>
        <w:t>Они</w:t>
      </w:r>
      <w:r w:rsidR="00984D98">
        <w:t xml:space="preserve"> </w:t>
      </w:r>
      <w:r w:rsidR="0008605A">
        <w:rPr>
          <w:color w:val="365F91" w:themeColor="accent1" w:themeShade="BF"/>
          <w:sz w:val="22"/>
          <w:szCs w:val="22"/>
        </w:rPr>
        <w:t>старались включить  не только традиционные эстафеты, но и найти какие-то новые. Готовили оборудование</w:t>
      </w:r>
      <w:r w:rsidR="005D1ADD">
        <w:rPr>
          <w:color w:val="365F91" w:themeColor="accent1" w:themeShade="BF"/>
          <w:sz w:val="22"/>
          <w:szCs w:val="22"/>
        </w:rPr>
        <w:t xml:space="preserve">. Искали судей для проведения стартов, формировали команды, чтобы каждый смог участвовать. </w:t>
      </w:r>
      <w:r w:rsidR="00984D98">
        <w:rPr>
          <w:color w:val="365F91" w:themeColor="accent1" w:themeShade="BF"/>
          <w:sz w:val="22"/>
          <w:szCs w:val="22"/>
        </w:rPr>
        <w:t xml:space="preserve"> Команды формировались разновозрастные, для этого просто все отряды были «перемешаны», из каждого отряда в каждой команде были представители.  Это позволило сделать примерно одинаковые по возрасту и по силе команды. Ребята с большим желанием участвовали в каждом из испытаний. У  каждой из команд были победы и поражения. Были подведены итоги: были победившие и </w:t>
      </w:r>
      <w:r w:rsidR="00A113E8">
        <w:rPr>
          <w:color w:val="365F91" w:themeColor="accent1" w:themeShade="BF"/>
          <w:sz w:val="22"/>
          <w:szCs w:val="22"/>
        </w:rPr>
        <w:t xml:space="preserve"> </w:t>
      </w:r>
      <w:r w:rsidR="00984D98">
        <w:rPr>
          <w:color w:val="365F91" w:themeColor="accent1" w:themeShade="BF"/>
          <w:sz w:val="22"/>
          <w:szCs w:val="22"/>
        </w:rPr>
        <w:t xml:space="preserve"> проигравшие</w:t>
      </w:r>
      <w:r w:rsidR="00A113E8">
        <w:rPr>
          <w:color w:val="365F91" w:themeColor="accent1" w:themeShade="BF"/>
          <w:sz w:val="22"/>
          <w:szCs w:val="22"/>
        </w:rPr>
        <w:t xml:space="preserve"> в чём-то. Но - </w:t>
      </w:r>
      <w:r w:rsidR="00984D98">
        <w:rPr>
          <w:color w:val="365F91" w:themeColor="accent1" w:themeShade="BF"/>
          <w:sz w:val="22"/>
          <w:szCs w:val="22"/>
        </w:rPr>
        <w:t xml:space="preserve">«Главное – победила дружба». </w:t>
      </w:r>
    </w:p>
    <w:p w:rsidR="00367F13" w:rsidRDefault="00367F13" w:rsidP="00A113E8">
      <w:pPr>
        <w:ind w:firstLine="426"/>
        <w:jc w:val="both"/>
        <w:rPr>
          <w:i/>
          <w:color w:val="0070C0"/>
          <w:sz w:val="6"/>
          <w:szCs w:val="20"/>
        </w:r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367D09" w:rsidTr="00792484">
        <w:tc>
          <w:tcPr>
            <w:tcW w:w="10740" w:type="dxa"/>
            <w:shd w:val="clear" w:color="auto" w:fill="DBE5F1" w:themeFill="accent1" w:themeFillTint="33"/>
            <w:vAlign w:val="center"/>
          </w:tcPr>
          <w:p w:rsidR="00367D09" w:rsidRPr="00DA7A09" w:rsidRDefault="00367D09" w:rsidP="00CC7085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 xml:space="preserve">- </w:t>
            </w:r>
            <w:r w:rsidR="00CC7085">
              <w:rPr>
                <w:rFonts w:ascii="Segoe Print" w:hAnsi="Segoe Print"/>
                <w:b/>
                <w:color w:val="002060"/>
              </w:rPr>
              <w:t>4</w:t>
            </w:r>
            <w:r>
              <w:rPr>
                <w:rFonts w:ascii="Segoe Print" w:hAnsi="Segoe Print"/>
                <w:b/>
                <w:color w:val="002060"/>
              </w:rPr>
              <w:t xml:space="preserve">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CC7085" w:rsidRDefault="00CC7085" w:rsidP="0057500C">
      <w:pPr>
        <w:tabs>
          <w:tab w:val="left" w:pos="3802"/>
        </w:tabs>
        <w:rPr>
          <w:sz w:val="28"/>
          <w:szCs w:val="28"/>
        </w:rPr>
        <w:sectPr w:rsidR="00CC7085" w:rsidSect="00A113E8">
          <w:pgSz w:w="11906" w:h="16838"/>
          <w:pgMar w:top="567" w:right="566" w:bottom="993" w:left="709" w:header="708" w:footer="708" w:gutter="0"/>
          <w:cols w:space="708"/>
          <w:docGrid w:linePitch="360"/>
        </w:sect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416FDE" w:rsidTr="00F72538">
        <w:tc>
          <w:tcPr>
            <w:tcW w:w="10740" w:type="dxa"/>
            <w:shd w:val="clear" w:color="auto" w:fill="DBE5F1" w:themeFill="accent1" w:themeFillTint="33"/>
            <w:vAlign w:val="center"/>
          </w:tcPr>
          <w:p w:rsidR="00416FDE" w:rsidRPr="00DA7A09" w:rsidRDefault="00416FDE" w:rsidP="00F72538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lastRenderedPageBreak/>
              <w:t>Спортивные игры</w:t>
            </w:r>
          </w:p>
        </w:tc>
      </w:tr>
    </w:tbl>
    <w:p w:rsidR="00416FDE" w:rsidRPr="00AD0A49" w:rsidRDefault="00416FDE" w:rsidP="00416FDE">
      <w:pPr>
        <w:ind w:firstLine="708"/>
        <w:jc w:val="both"/>
        <w:rPr>
          <w:color w:val="002060"/>
          <w:sz w:val="10"/>
          <w:szCs w:val="10"/>
        </w:rPr>
      </w:pPr>
      <w:r>
        <w:rPr>
          <w:sz w:val="21"/>
          <w:szCs w:val="21"/>
        </w:rPr>
        <w:t xml:space="preserve"> </w:t>
      </w:r>
    </w:p>
    <w:p w:rsidR="00416FDE" w:rsidRDefault="00E362CA" w:rsidP="00416FDE">
      <w:pPr>
        <w:ind w:firstLine="426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Волейбол </w:t>
      </w:r>
    </w:p>
    <w:p w:rsidR="00E362CA" w:rsidRDefault="007A34CA" w:rsidP="00E362CA">
      <w:pPr>
        <w:ind w:firstLine="426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229235</wp:posOffset>
            </wp:positionV>
            <wp:extent cx="2879090" cy="2156460"/>
            <wp:effectExtent l="19050" t="0" r="0" b="0"/>
            <wp:wrapTight wrapText="bothSides">
              <wp:wrapPolygon edited="0">
                <wp:start x="-143" y="0"/>
                <wp:lineTo x="-143" y="21371"/>
                <wp:lineTo x="21581" y="21371"/>
                <wp:lineTo x="21581" y="0"/>
                <wp:lineTo x="-143" y="0"/>
              </wp:wrapPolygon>
            </wp:wrapTight>
            <wp:docPr id="5" name="Рисунок 5" descr="C:\Users\1\Desktop\Исток 2018\DSCN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сток 2018\DSCN02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2CA" w:rsidRPr="00E362CA">
        <w:rPr>
          <w:color w:val="365F91" w:themeColor="accent1" w:themeShade="BF"/>
          <w:sz w:val="22"/>
          <w:szCs w:val="22"/>
        </w:rPr>
        <w:t xml:space="preserve">Площадку под волейбол </w:t>
      </w:r>
      <w:r w:rsidR="00E362CA">
        <w:rPr>
          <w:color w:val="365F91" w:themeColor="accent1" w:themeShade="BF"/>
          <w:sz w:val="22"/>
          <w:szCs w:val="22"/>
        </w:rPr>
        <w:t xml:space="preserve">оборудовали ребята из </w:t>
      </w:r>
      <w:proofErr w:type="spellStart"/>
      <w:r w:rsidR="00E362CA">
        <w:rPr>
          <w:color w:val="365F91" w:themeColor="accent1" w:themeShade="BF"/>
          <w:sz w:val="22"/>
          <w:szCs w:val="22"/>
        </w:rPr>
        <w:t>турклуба</w:t>
      </w:r>
      <w:proofErr w:type="spellEnd"/>
      <w:r w:rsidR="00E362CA">
        <w:rPr>
          <w:color w:val="365F91" w:themeColor="accent1" w:themeShade="BF"/>
          <w:sz w:val="22"/>
          <w:szCs w:val="22"/>
        </w:rPr>
        <w:t xml:space="preserve"> «Пилигрим» после открытия смены. Сразу же начались игры. Сначала играли просто в свободное время </w:t>
      </w:r>
      <w:r w:rsidR="00F3496B">
        <w:rPr>
          <w:color w:val="365F91" w:themeColor="accent1" w:themeShade="BF"/>
          <w:sz w:val="22"/>
          <w:szCs w:val="22"/>
        </w:rPr>
        <w:t xml:space="preserve">– дружеские игры, а затем по плану начались соревнования. </w:t>
      </w:r>
      <w:r w:rsidR="000C53B9">
        <w:rPr>
          <w:color w:val="365F91" w:themeColor="accent1" w:themeShade="BF"/>
          <w:sz w:val="22"/>
          <w:szCs w:val="22"/>
        </w:rPr>
        <w:t>За проведение  в</w:t>
      </w:r>
      <w:r w:rsidR="00F3496B">
        <w:rPr>
          <w:color w:val="365F91" w:themeColor="accent1" w:themeShade="BF"/>
          <w:sz w:val="22"/>
          <w:szCs w:val="22"/>
        </w:rPr>
        <w:t>се</w:t>
      </w:r>
      <w:r w:rsidR="000C53B9">
        <w:rPr>
          <w:color w:val="365F91" w:themeColor="accent1" w:themeShade="BF"/>
          <w:sz w:val="22"/>
          <w:szCs w:val="22"/>
        </w:rPr>
        <w:t>х</w:t>
      </w:r>
      <w:r w:rsidR="00F3496B">
        <w:rPr>
          <w:color w:val="365F91" w:themeColor="accent1" w:themeShade="BF"/>
          <w:sz w:val="22"/>
          <w:szCs w:val="22"/>
        </w:rPr>
        <w:t xml:space="preserve"> соревновани</w:t>
      </w:r>
      <w:r w:rsidR="000C53B9">
        <w:rPr>
          <w:color w:val="365F91" w:themeColor="accent1" w:themeShade="BF"/>
          <w:sz w:val="22"/>
          <w:szCs w:val="22"/>
        </w:rPr>
        <w:t>й</w:t>
      </w:r>
      <w:r w:rsidR="00F3496B">
        <w:rPr>
          <w:color w:val="365F91" w:themeColor="accent1" w:themeShade="BF"/>
          <w:sz w:val="22"/>
          <w:szCs w:val="22"/>
        </w:rPr>
        <w:t xml:space="preserve"> между отрядными командами  </w:t>
      </w:r>
      <w:r w:rsidR="000C53B9">
        <w:rPr>
          <w:color w:val="365F91" w:themeColor="accent1" w:themeShade="BF"/>
          <w:sz w:val="22"/>
          <w:szCs w:val="22"/>
        </w:rPr>
        <w:t xml:space="preserve">по волейболу отвечала Кристина Мерзлякова из отряда </w:t>
      </w:r>
      <w:proofErr w:type="spellStart"/>
      <w:r w:rsidR="000C53B9">
        <w:rPr>
          <w:color w:val="365F91" w:themeColor="accent1" w:themeShade="BF"/>
          <w:sz w:val="22"/>
          <w:szCs w:val="22"/>
        </w:rPr>
        <w:t>Верховино</w:t>
      </w:r>
      <w:proofErr w:type="spellEnd"/>
      <w:r w:rsidR="000C53B9">
        <w:rPr>
          <w:color w:val="365F91" w:themeColor="accent1" w:themeShade="BF"/>
          <w:sz w:val="22"/>
          <w:szCs w:val="22"/>
        </w:rPr>
        <w:t xml:space="preserve">. </w:t>
      </w:r>
      <w:r w:rsidR="00B06DD3">
        <w:rPr>
          <w:color w:val="365F91" w:themeColor="accent1" w:themeShade="BF"/>
          <w:sz w:val="22"/>
          <w:szCs w:val="22"/>
        </w:rPr>
        <w:t>Все туристские команды сыграли друг с другом</w:t>
      </w:r>
      <w:r w:rsidR="000C53B9">
        <w:rPr>
          <w:color w:val="365F91" w:themeColor="accent1" w:themeShade="BF"/>
          <w:sz w:val="22"/>
          <w:szCs w:val="22"/>
        </w:rPr>
        <w:t xml:space="preserve">. В результате был выявлен победитель – команда </w:t>
      </w:r>
      <w:r w:rsidR="001804BB">
        <w:rPr>
          <w:color w:val="365F91" w:themeColor="accent1" w:themeShade="BF"/>
          <w:sz w:val="22"/>
          <w:szCs w:val="22"/>
        </w:rPr>
        <w:t xml:space="preserve">клуба «Пилигрим», 2 место заняла команда «Лотос», 3-е – «Монолит». Интересными были </w:t>
      </w:r>
      <w:r w:rsidR="000C53B9">
        <w:rPr>
          <w:color w:val="365F91" w:themeColor="accent1" w:themeShade="BF"/>
          <w:sz w:val="22"/>
          <w:szCs w:val="22"/>
        </w:rPr>
        <w:t xml:space="preserve"> </w:t>
      </w:r>
      <w:r w:rsidR="001804BB">
        <w:rPr>
          <w:color w:val="365F91" w:themeColor="accent1" w:themeShade="BF"/>
          <w:sz w:val="22"/>
          <w:szCs w:val="22"/>
        </w:rPr>
        <w:t xml:space="preserve">игры команды победительницы с командой руководителей, дополненной двумя родителями. Первую игру из трёх </w:t>
      </w:r>
      <w:r w:rsidR="001804BB" w:rsidRPr="00042BEE">
        <w:rPr>
          <w:color w:val="365F91" w:themeColor="accent1" w:themeShade="BF"/>
          <w:sz w:val="22"/>
          <w:szCs w:val="22"/>
        </w:rPr>
        <w:t>периодов</w:t>
      </w:r>
      <w:r w:rsidR="000C53B9">
        <w:rPr>
          <w:color w:val="365F91" w:themeColor="accent1" w:themeShade="BF"/>
          <w:sz w:val="22"/>
          <w:szCs w:val="22"/>
        </w:rPr>
        <w:t xml:space="preserve">  </w:t>
      </w:r>
      <w:r w:rsidR="001804BB">
        <w:rPr>
          <w:color w:val="365F91" w:themeColor="accent1" w:themeShade="BF"/>
          <w:sz w:val="22"/>
          <w:szCs w:val="22"/>
        </w:rPr>
        <w:t xml:space="preserve">выиграла команда </w:t>
      </w:r>
      <w:r w:rsidR="000C53B9">
        <w:rPr>
          <w:color w:val="365F91" w:themeColor="accent1" w:themeShade="BF"/>
          <w:sz w:val="22"/>
          <w:szCs w:val="22"/>
        </w:rPr>
        <w:t xml:space="preserve"> </w:t>
      </w:r>
      <w:r w:rsidR="001804BB">
        <w:rPr>
          <w:color w:val="365F91" w:themeColor="accent1" w:themeShade="BF"/>
          <w:sz w:val="22"/>
          <w:szCs w:val="22"/>
        </w:rPr>
        <w:t>«Пилигрим» (2:1). Руководители решили провести ещё одну игру, так как команда вместе нигде не играла. Эту вторую игру в вечернее время выиграла команда руководителей. Третью игру, проведённую на другой день</w:t>
      </w:r>
      <w:r w:rsidR="00B06DD3">
        <w:rPr>
          <w:color w:val="365F91" w:themeColor="accent1" w:themeShade="BF"/>
          <w:sz w:val="22"/>
          <w:szCs w:val="22"/>
        </w:rPr>
        <w:t xml:space="preserve"> по просьбе учащихся</w:t>
      </w:r>
      <w:r w:rsidR="001804BB">
        <w:rPr>
          <w:color w:val="365F91" w:themeColor="accent1" w:themeShade="BF"/>
          <w:sz w:val="22"/>
          <w:szCs w:val="22"/>
        </w:rPr>
        <w:t xml:space="preserve">, снова выиграла команда «Пилигрим». </w:t>
      </w:r>
      <w:r>
        <w:rPr>
          <w:color w:val="365F91" w:themeColor="accent1" w:themeShade="BF"/>
          <w:sz w:val="22"/>
          <w:szCs w:val="22"/>
        </w:rPr>
        <w:t xml:space="preserve">Представители других групп предложили создать сборную </w:t>
      </w:r>
      <w:r w:rsidR="00B06DD3">
        <w:rPr>
          <w:color w:val="365F91" w:themeColor="accent1" w:themeShade="BF"/>
          <w:sz w:val="22"/>
          <w:szCs w:val="22"/>
        </w:rPr>
        <w:t>лагеря</w:t>
      </w:r>
      <w:r>
        <w:rPr>
          <w:color w:val="365F91" w:themeColor="accent1" w:themeShade="BF"/>
          <w:sz w:val="22"/>
          <w:szCs w:val="22"/>
        </w:rPr>
        <w:t>. Было проведено 2 игры, которые выиграла сборная.</w:t>
      </w:r>
      <w:r w:rsidRPr="007A34C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00D08" w:rsidRPr="00B70F00" w:rsidRDefault="00800D08" w:rsidP="00800D08">
      <w:pPr>
        <w:ind w:firstLine="426"/>
        <w:jc w:val="both"/>
        <w:rPr>
          <w:color w:val="17365D" w:themeColor="text2" w:themeShade="BF"/>
          <w:sz w:val="20"/>
          <w:szCs w:val="20"/>
        </w:rPr>
      </w:pPr>
      <w:r>
        <w:rPr>
          <w:color w:val="365F91" w:themeColor="accent1" w:themeShade="BF"/>
          <w:sz w:val="22"/>
          <w:szCs w:val="22"/>
        </w:rPr>
        <w:t>На фото: команда руководителей играет с командой «Пилигрим».</w:t>
      </w:r>
      <w:r>
        <w:rPr>
          <w:color w:val="365F91" w:themeColor="accent1" w:themeShade="BF"/>
          <w:sz w:val="22"/>
          <w:szCs w:val="22"/>
        </w:rPr>
        <w:tab/>
      </w:r>
      <w:r w:rsidRPr="00B70F00">
        <w:rPr>
          <w:color w:val="17365D" w:themeColor="text2" w:themeShade="BF"/>
          <w:sz w:val="20"/>
          <w:szCs w:val="20"/>
        </w:rPr>
        <w:t>Фото Матвея Селина, клуб «Гренада».</w:t>
      </w:r>
    </w:p>
    <w:p w:rsidR="00416FDE" w:rsidRPr="004D6AF4" w:rsidRDefault="00E362CA" w:rsidP="00416FDE">
      <w:pPr>
        <w:ind w:firstLine="426"/>
        <w:jc w:val="right"/>
        <w:rPr>
          <w:color w:val="244061" w:themeColor="accent1" w:themeShade="80"/>
          <w:sz w:val="20"/>
          <w:szCs w:val="20"/>
        </w:rPr>
      </w:pPr>
      <w:r>
        <w:rPr>
          <w:sz w:val="22"/>
          <w:szCs w:val="22"/>
        </w:rPr>
        <w:t xml:space="preserve"> </w:t>
      </w:r>
    </w:p>
    <w:p w:rsidR="00416FDE" w:rsidRDefault="00B06DD3" w:rsidP="00416FDE">
      <w:pPr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Футбол </w:t>
      </w:r>
    </w:p>
    <w:p w:rsidR="00B06DD3" w:rsidRDefault="00A51DB1" w:rsidP="00416FDE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330835</wp:posOffset>
            </wp:positionV>
            <wp:extent cx="2516505" cy="1889125"/>
            <wp:effectExtent l="19050" t="0" r="0" b="0"/>
            <wp:wrapTight wrapText="bothSides">
              <wp:wrapPolygon edited="0">
                <wp:start x="-164" y="0"/>
                <wp:lineTo x="-164" y="21346"/>
                <wp:lineTo x="21584" y="21346"/>
                <wp:lineTo x="21584" y="0"/>
                <wp:lineTo x="-164" y="0"/>
              </wp:wrapPolygon>
            </wp:wrapTight>
            <wp:docPr id="7" name="Рисунок 4" descr="C:\Users\1\Desktop\Исток 2018\DSCN03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сток 2018\DSCN0312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88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130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4170045</wp:posOffset>
            </wp:positionH>
            <wp:positionV relativeFrom="paragraph">
              <wp:posOffset>57785</wp:posOffset>
            </wp:positionV>
            <wp:extent cx="2519045" cy="1887220"/>
            <wp:effectExtent l="19050" t="0" r="0" b="0"/>
            <wp:wrapTight wrapText="bothSides">
              <wp:wrapPolygon edited="0">
                <wp:start x="-163" y="0"/>
                <wp:lineTo x="-163" y="21367"/>
                <wp:lineTo x="21562" y="21367"/>
                <wp:lineTo x="21562" y="0"/>
                <wp:lineTo x="-163" y="0"/>
              </wp:wrapPolygon>
            </wp:wrapTight>
            <wp:docPr id="10" name="Рисунок 5" descr="C:\Users\1\Desktop\Исток 2018\DSCN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сток 2018\DSCN03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DD3">
        <w:rPr>
          <w:color w:val="365F91" w:themeColor="accent1" w:themeShade="BF"/>
          <w:sz w:val="22"/>
          <w:szCs w:val="22"/>
        </w:rPr>
        <w:t>Футбольное поле было создано командой «Лотос». Удивительно, что футбол тоже пользовался спросом. Каждый день в свободное время кто-нибудь играл в футбол. В результате, когда были объявлены соревнования по футболу, на поле вышли не только   команды юношей, но и команды девушек.</w:t>
      </w:r>
      <w:r w:rsidR="00CC76A6">
        <w:rPr>
          <w:color w:val="365F91" w:themeColor="accent1" w:themeShade="BF"/>
          <w:sz w:val="22"/>
          <w:szCs w:val="22"/>
        </w:rPr>
        <w:t xml:space="preserve"> Команды играли  с большим азартом. </w:t>
      </w:r>
    </w:p>
    <w:p w:rsidR="00CC76A6" w:rsidRDefault="001F0C5F" w:rsidP="001F0C5F">
      <w:pPr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 xml:space="preserve">    </w:t>
      </w:r>
      <w:r w:rsidR="00CC76A6">
        <w:rPr>
          <w:color w:val="365F91" w:themeColor="accent1" w:themeShade="BF"/>
          <w:sz w:val="22"/>
          <w:szCs w:val="22"/>
        </w:rPr>
        <w:t>Среди юношеских сборных</w:t>
      </w:r>
      <w:r w:rsidR="00E427FD">
        <w:rPr>
          <w:color w:val="365F91" w:themeColor="accent1" w:themeShade="BF"/>
          <w:sz w:val="22"/>
          <w:szCs w:val="22"/>
        </w:rPr>
        <w:t xml:space="preserve"> соревновались 5 команд;</w:t>
      </w:r>
      <w:r w:rsidR="00CC76A6">
        <w:rPr>
          <w:color w:val="365F91" w:themeColor="accent1" w:themeShade="BF"/>
          <w:sz w:val="22"/>
          <w:szCs w:val="22"/>
        </w:rPr>
        <w:t xml:space="preserve"> 1 место заняла команда «Лотос», 2-е – команда «Монолит», 3-е – команда «Пилигрим».</w:t>
      </w:r>
    </w:p>
    <w:p w:rsidR="00CC76A6" w:rsidRDefault="00CC76A6" w:rsidP="00CC76A6">
      <w:pPr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 xml:space="preserve">      Девушек </w:t>
      </w:r>
      <w:r w:rsidR="00384130">
        <w:rPr>
          <w:color w:val="365F91" w:themeColor="accent1" w:themeShade="BF"/>
          <w:sz w:val="22"/>
          <w:szCs w:val="22"/>
        </w:rPr>
        <w:t xml:space="preserve"> </w:t>
      </w:r>
      <w:r>
        <w:rPr>
          <w:color w:val="365F91" w:themeColor="accent1" w:themeShade="BF"/>
          <w:sz w:val="22"/>
          <w:szCs w:val="22"/>
        </w:rPr>
        <w:t xml:space="preserve"> пожелало сыграть</w:t>
      </w:r>
      <w:r w:rsidR="00384130">
        <w:rPr>
          <w:color w:val="365F91" w:themeColor="accent1" w:themeShade="BF"/>
          <w:sz w:val="22"/>
          <w:szCs w:val="22"/>
        </w:rPr>
        <w:t xml:space="preserve"> </w:t>
      </w:r>
      <w:proofErr w:type="gramStart"/>
      <w:r w:rsidR="00384130">
        <w:rPr>
          <w:color w:val="365F91" w:themeColor="accent1" w:themeShade="BF"/>
          <w:sz w:val="22"/>
          <w:szCs w:val="22"/>
        </w:rPr>
        <w:t>аж</w:t>
      </w:r>
      <w:proofErr w:type="gramEnd"/>
      <w:r>
        <w:rPr>
          <w:color w:val="365F91" w:themeColor="accent1" w:themeShade="BF"/>
          <w:sz w:val="22"/>
          <w:szCs w:val="22"/>
        </w:rPr>
        <w:t xml:space="preserve"> 4 команды. 1 место заняла команда «</w:t>
      </w:r>
      <w:proofErr w:type="spellStart"/>
      <w:r>
        <w:rPr>
          <w:color w:val="365F91" w:themeColor="accent1" w:themeShade="BF"/>
          <w:sz w:val="22"/>
          <w:szCs w:val="22"/>
        </w:rPr>
        <w:t>Верховино</w:t>
      </w:r>
      <w:proofErr w:type="spellEnd"/>
      <w:r>
        <w:rPr>
          <w:color w:val="365F91" w:themeColor="accent1" w:themeShade="BF"/>
          <w:sz w:val="22"/>
          <w:szCs w:val="22"/>
        </w:rPr>
        <w:t>», 2-е – «Лотос», 3</w:t>
      </w:r>
      <w:r w:rsidR="00384130">
        <w:rPr>
          <w:color w:val="365F91" w:themeColor="accent1" w:themeShade="BF"/>
          <w:sz w:val="22"/>
          <w:szCs w:val="22"/>
        </w:rPr>
        <w:t xml:space="preserve">е – команда «Пилигрим», команда «Гренада» замкнула четвёрку женских команд. </w:t>
      </w:r>
    </w:p>
    <w:p w:rsidR="00384130" w:rsidRDefault="00384130" w:rsidP="00384130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>Соревнования полностью провела и отсудила также Кристина Мерзлякова.</w:t>
      </w:r>
    </w:p>
    <w:p w:rsidR="00384130" w:rsidRDefault="00384130" w:rsidP="00384130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>На фотографиях: идёт футбольная игра у юношей (слева) и у девушек (справа)</w:t>
      </w:r>
    </w:p>
    <w:p w:rsidR="00416FDE" w:rsidRDefault="00416FDE" w:rsidP="00800D08">
      <w:pPr>
        <w:ind w:firstLine="426"/>
        <w:jc w:val="right"/>
        <w:rPr>
          <w:color w:val="244061" w:themeColor="accent1" w:themeShade="80"/>
          <w:sz w:val="20"/>
          <w:szCs w:val="20"/>
        </w:rPr>
      </w:pP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  <w:t xml:space="preserve"> </w:t>
      </w:r>
      <w:r w:rsidRPr="007351E6">
        <w:rPr>
          <w:color w:val="244061" w:themeColor="accent1" w:themeShade="80"/>
          <w:sz w:val="20"/>
          <w:szCs w:val="20"/>
        </w:rPr>
        <w:t>Фото Т.А.Киселёвой, педагога дополнительного образования.</w:t>
      </w:r>
      <w:r w:rsidR="00800D08">
        <w:rPr>
          <w:color w:val="244061" w:themeColor="accent1" w:themeShade="80"/>
          <w:sz w:val="20"/>
          <w:szCs w:val="20"/>
        </w:rPr>
        <w:t xml:space="preserve"> </w:t>
      </w:r>
    </w:p>
    <w:p w:rsidR="00800D08" w:rsidRDefault="00800D08" w:rsidP="00800D08">
      <w:pPr>
        <w:ind w:firstLine="426"/>
        <w:jc w:val="right"/>
        <w:rPr>
          <w:color w:val="244061" w:themeColor="accent1" w:themeShade="80"/>
          <w:sz w:val="20"/>
          <w:szCs w:val="20"/>
        </w:rPr>
      </w:pPr>
    </w:p>
    <w:p w:rsidR="00A61B79" w:rsidRDefault="00800D08" w:rsidP="00A61B79">
      <w:pPr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Пионербол </w:t>
      </w:r>
    </w:p>
    <w:p w:rsidR="00800D08" w:rsidRDefault="00EE22C0" w:rsidP="00A61B79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47625</wp:posOffset>
            </wp:positionV>
            <wp:extent cx="2479040" cy="1871980"/>
            <wp:effectExtent l="19050" t="0" r="0" b="0"/>
            <wp:wrapTight wrapText="bothSides">
              <wp:wrapPolygon edited="0">
                <wp:start x="-166" y="0"/>
                <wp:lineTo x="-166" y="21322"/>
                <wp:lineTo x="21578" y="21322"/>
                <wp:lineTo x="21578" y="0"/>
                <wp:lineTo x="-166" y="0"/>
              </wp:wrapPolygon>
            </wp:wrapTight>
            <wp:docPr id="14" name="Рисунок 5" descr="C:\Users\1\Desktop\Исток 2018\DSCN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сток 2018\DSCN027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D08">
        <w:rPr>
          <w:color w:val="365F91" w:themeColor="accent1" w:themeShade="BF"/>
          <w:sz w:val="22"/>
          <w:szCs w:val="22"/>
        </w:rPr>
        <w:t>Младшие  участники сборов играли друг с другом в пионербол. Игры для них провела Анастасия</w:t>
      </w:r>
      <w:r w:rsidR="00A61B79">
        <w:rPr>
          <w:color w:val="365F91" w:themeColor="accent1" w:themeShade="BF"/>
          <w:sz w:val="22"/>
          <w:szCs w:val="22"/>
        </w:rPr>
        <w:t xml:space="preserve"> </w:t>
      </w:r>
      <w:proofErr w:type="spellStart"/>
      <w:r w:rsidR="00A61B79">
        <w:rPr>
          <w:color w:val="365F91" w:themeColor="accent1" w:themeShade="BF"/>
          <w:sz w:val="22"/>
          <w:szCs w:val="22"/>
        </w:rPr>
        <w:t>Пашнина</w:t>
      </w:r>
      <w:proofErr w:type="spellEnd"/>
      <w:r w:rsidR="00A61B79">
        <w:rPr>
          <w:color w:val="365F91" w:themeColor="accent1" w:themeShade="BF"/>
          <w:sz w:val="22"/>
          <w:szCs w:val="22"/>
        </w:rPr>
        <w:t>, ей помогала Анастасия Конищева</w:t>
      </w:r>
      <w:r w:rsidR="00A113E8">
        <w:rPr>
          <w:color w:val="365F91" w:themeColor="accent1" w:themeShade="BF"/>
          <w:sz w:val="22"/>
          <w:szCs w:val="22"/>
        </w:rPr>
        <w:t xml:space="preserve"> из отряда «Пилигрим»</w:t>
      </w:r>
      <w:r w:rsidR="00A61B79">
        <w:rPr>
          <w:color w:val="365F91" w:themeColor="accent1" w:themeShade="BF"/>
          <w:sz w:val="22"/>
          <w:szCs w:val="22"/>
        </w:rPr>
        <w:t>.</w:t>
      </w:r>
      <w:r w:rsidR="00A113E8">
        <w:rPr>
          <w:color w:val="365F91" w:themeColor="accent1" w:themeShade="BF"/>
          <w:sz w:val="22"/>
          <w:szCs w:val="22"/>
        </w:rPr>
        <w:t xml:space="preserve"> В пионербол пожелали сыграть </w:t>
      </w:r>
      <w:r w:rsidR="00A51DB1">
        <w:rPr>
          <w:color w:val="365F91" w:themeColor="accent1" w:themeShade="BF"/>
          <w:sz w:val="22"/>
          <w:szCs w:val="22"/>
        </w:rPr>
        <w:t>шесть</w:t>
      </w:r>
      <w:r w:rsidR="00A113E8">
        <w:rPr>
          <w:color w:val="365F91" w:themeColor="accent1" w:themeShade="BF"/>
          <w:sz w:val="22"/>
          <w:szCs w:val="22"/>
        </w:rPr>
        <w:t xml:space="preserve"> команд: две из</w:t>
      </w:r>
      <w:r w:rsidR="00A51DB1">
        <w:rPr>
          <w:color w:val="365F91" w:themeColor="accent1" w:themeShade="BF"/>
          <w:sz w:val="22"/>
          <w:szCs w:val="22"/>
        </w:rPr>
        <w:t xml:space="preserve"> отряда</w:t>
      </w:r>
      <w:r w:rsidR="00A113E8">
        <w:rPr>
          <w:color w:val="365F91" w:themeColor="accent1" w:themeShade="BF"/>
          <w:sz w:val="22"/>
          <w:szCs w:val="22"/>
        </w:rPr>
        <w:t xml:space="preserve"> «Гренад</w:t>
      </w:r>
      <w:r w:rsidR="00A51DB1">
        <w:rPr>
          <w:color w:val="365F91" w:themeColor="accent1" w:themeShade="BF"/>
          <w:sz w:val="22"/>
          <w:szCs w:val="22"/>
        </w:rPr>
        <w:t>а</w:t>
      </w:r>
      <w:r w:rsidR="00A113E8">
        <w:rPr>
          <w:color w:val="365F91" w:themeColor="accent1" w:themeShade="BF"/>
          <w:sz w:val="22"/>
          <w:szCs w:val="22"/>
        </w:rPr>
        <w:t xml:space="preserve">», а также </w:t>
      </w:r>
      <w:r w:rsidR="00A51DB1">
        <w:rPr>
          <w:color w:val="365F91" w:themeColor="accent1" w:themeShade="BF"/>
          <w:sz w:val="22"/>
          <w:szCs w:val="22"/>
        </w:rPr>
        <w:t xml:space="preserve">команды </w:t>
      </w:r>
      <w:r w:rsidR="00A113E8">
        <w:rPr>
          <w:color w:val="365F91" w:themeColor="accent1" w:themeShade="BF"/>
          <w:sz w:val="22"/>
          <w:szCs w:val="22"/>
        </w:rPr>
        <w:t xml:space="preserve">«Лотос», «Пилигрим», «Монолит» и сборная команда </w:t>
      </w:r>
      <w:r w:rsidR="00AA68DA">
        <w:rPr>
          <w:color w:val="365F91" w:themeColor="accent1" w:themeShade="BF"/>
          <w:sz w:val="22"/>
          <w:szCs w:val="22"/>
        </w:rPr>
        <w:t xml:space="preserve"> </w:t>
      </w:r>
      <w:r w:rsidR="00A113E8">
        <w:rPr>
          <w:color w:val="365F91" w:themeColor="accent1" w:themeShade="BF"/>
          <w:sz w:val="22"/>
          <w:szCs w:val="22"/>
        </w:rPr>
        <w:t>«</w:t>
      </w:r>
      <w:proofErr w:type="spellStart"/>
      <w:r w:rsidR="00A113E8">
        <w:rPr>
          <w:color w:val="365F91" w:themeColor="accent1" w:themeShade="BF"/>
          <w:sz w:val="22"/>
          <w:szCs w:val="22"/>
        </w:rPr>
        <w:t>Верховино</w:t>
      </w:r>
      <w:proofErr w:type="spellEnd"/>
      <w:r w:rsidR="00A113E8">
        <w:rPr>
          <w:color w:val="365F91" w:themeColor="accent1" w:themeShade="BF"/>
          <w:sz w:val="22"/>
          <w:szCs w:val="22"/>
        </w:rPr>
        <w:t xml:space="preserve"> – Исток» (команды формировались из младших участников). В итоге победу одержала команда «Гренада – 1»</w:t>
      </w:r>
      <w:r w:rsidR="00A51DB1">
        <w:rPr>
          <w:color w:val="365F91" w:themeColor="accent1" w:themeShade="BF"/>
          <w:sz w:val="22"/>
          <w:szCs w:val="22"/>
        </w:rPr>
        <w:t>. На втором месте была команда «</w:t>
      </w:r>
      <w:proofErr w:type="spellStart"/>
      <w:r w:rsidR="00A51DB1">
        <w:rPr>
          <w:color w:val="365F91" w:themeColor="accent1" w:themeShade="BF"/>
          <w:sz w:val="22"/>
          <w:szCs w:val="22"/>
        </w:rPr>
        <w:t>Верховино</w:t>
      </w:r>
      <w:proofErr w:type="spellEnd"/>
      <w:r w:rsidR="00A51DB1">
        <w:rPr>
          <w:color w:val="365F91" w:themeColor="accent1" w:themeShade="BF"/>
          <w:sz w:val="22"/>
          <w:szCs w:val="22"/>
        </w:rPr>
        <w:t xml:space="preserve"> – Исток», а на третьем – команда «Пилигрим». Но главное в игре было то, что все играли с удовольствием и получили хороший заряд бодрости.</w:t>
      </w:r>
      <w:r w:rsidR="00A113E8">
        <w:rPr>
          <w:color w:val="365F91" w:themeColor="accent1" w:themeShade="BF"/>
          <w:sz w:val="22"/>
          <w:szCs w:val="22"/>
        </w:rPr>
        <w:t xml:space="preserve"> </w:t>
      </w:r>
    </w:p>
    <w:p w:rsidR="00A51DB1" w:rsidRPr="00042BEE" w:rsidRDefault="00A51DB1" w:rsidP="005F12C6">
      <w:pPr>
        <w:ind w:firstLine="426"/>
        <w:jc w:val="right"/>
        <w:rPr>
          <w:rFonts w:ascii="Monotype Corsiva" w:hAnsi="Monotype Corsiva"/>
          <w:b/>
          <w:color w:val="17365D" w:themeColor="text2" w:themeShade="BF"/>
          <w:sz w:val="20"/>
          <w:szCs w:val="20"/>
        </w:rPr>
      </w:pPr>
      <w:r w:rsidRPr="00042BEE">
        <w:rPr>
          <w:color w:val="17365D" w:themeColor="text2" w:themeShade="BF"/>
          <w:sz w:val="20"/>
          <w:szCs w:val="20"/>
        </w:rPr>
        <w:t xml:space="preserve">Фото </w:t>
      </w:r>
      <w:r w:rsidR="005F12C6" w:rsidRPr="00042BEE">
        <w:rPr>
          <w:color w:val="17365D" w:themeColor="text2" w:themeShade="BF"/>
          <w:sz w:val="20"/>
          <w:szCs w:val="20"/>
        </w:rPr>
        <w:t>Т.А.Киселёвой, руководителя клуба «Гренада».</w:t>
      </w:r>
    </w:p>
    <w:p w:rsidR="00800D08" w:rsidRPr="00592416" w:rsidRDefault="00800D08" w:rsidP="00800D08">
      <w:pPr>
        <w:ind w:firstLine="426"/>
        <w:jc w:val="right"/>
        <w:rPr>
          <w:color w:val="365F91" w:themeColor="accent1" w:themeShade="BF"/>
          <w:sz w:val="22"/>
          <w:szCs w:val="22"/>
        </w:rPr>
      </w:pPr>
    </w:p>
    <w:p w:rsidR="00416FDE" w:rsidRPr="002159DD" w:rsidRDefault="00416FDE" w:rsidP="00416FDE">
      <w:pPr>
        <w:jc w:val="right"/>
        <w:rPr>
          <w:i/>
          <w:color w:val="0070C0"/>
          <w:sz w:val="8"/>
          <w:szCs w:val="20"/>
        </w:r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416FDE" w:rsidTr="00FC7359">
        <w:tc>
          <w:tcPr>
            <w:tcW w:w="10740" w:type="dxa"/>
            <w:shd w:val="clear" w:color="auto" w:fill="DBE5F1" w:themeFill="accent1" w:themeFillTint="33"/>
            <w:vAlign w:val="center"/>
          </w:tcPr>
          <w:p w:rsidR="00416FDE" w:rsidRPr="00DA7A09" w:rsidRDefault="00416FDE" w:rsidP="00CC7085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 xml:space="preserve">- </w:t>
            </w:r>
            <w:r w:rsidR="00CC7085">
              <w:rPr>
                <w:rFonts w:ascii="Segoe Print" w:hAnsi="Segoe Print"/>
                <w:b/>
                <w:color w:val="002060"/>
              </w:rPr>
              <w:t>5</w:t>
            </w:r>
            <w:r>
              <w:rPr>
                <w:rFonts w:ascii="Segoe Print" w:hAnsi="Segoe Print"/>
                <w:b/>
                <w:color w:val="002060"/>
              </w:rPr>
              <w:t xml:space="preserve">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416FDE" w:rsidRDefault="00416FDE" w:rsidP="00416FDE">
      <w:pPr>
        <w:rPr>
          <w:sz w:val="2"/>
          <w:szCs w:val="2"/>
        </w:rPr>
      </w:pPr>
    </w:p>
    <w:p w:rsidR="00416FDE" w:rsidRDefault="00416FDE" w:rsidP="00416FDE">
      <w:pPr>
        <w:rPr>
          <w:sz w:val="2"/>
          <w:szCs w:val="2"/>
        </w:rPr>
      </w:pPr>
    </w:p>
    <w:p w:rsidR="005B22BF" w:rsidRDefault="005B22BF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Default="00CC7085" w:rsidP="005B22BF">
      <w:pPr>
        <w:rPr>
          <w:sz w:val="2"/>
          <w:szCs w:val="2"/>
        </w:rPr>
      </w:pPr>
    </w:p>
    <w:p w:rsidR="00CC7085" w:rsidRPr="00C5352E" w:rsidRDefault="00CC7085" w:rsidP="005B22BF">
      <w:pPr>
        <w:rPr>
          <w:sz w:val="2"/>
          <w:szCs w:val="2"/>
        </w:rPr>
      </w:pPr>
    </w:p>
    <w:tbl>
      <w:tblPr>
        <w:tblStyle w:val="a6"/>
        <w:tblW w:w="10881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0881"/>
      </w:tblGrid>
      <w:tr w:rsidR="005B22BF" w:rsidTr="004C6642">
        <w:tc>
          <w:tcPr>
            <w:tcW w:w="10881" w:type="dxa"/>
            <w:shd w:val="clear" w:color="auto" w:fill="DBE5F1" w:themeFill="accent1" w:themeFillTint="33"/>
            <w:vAlign w:val="center"/>
          </w:tcPr>
          <w:p w:rsidR="005B22BF" w:rsidRPr="00492030" w:rsidRDefault="005B22BF" w:rsidP="00402B01">
            <w:pPr>
              <w:jc w:val="center"/>
              <w:rPr>
                <w:rFonts w:ascii="Segoe Print" w:hAnsi="Segoe Print"/>
                <w:b/>
                <w:color w:val="0F243E" w:themeColor="text2" w:themeShade="80"/>
              </w:rPr>
            </w:pPr>
            <w:r>
              <w:rPr>
                <w:rFonts w:ascii="Segoe Print" w:hAnsi="Segoe Print"/>
                <w:b/>
                <w:color w:val="0F243E" w:themeColor="text2" w:themeShade="80"/>
              </w:rPr>
              <w:lastRenderedPageBreak/>
              <w:t>Детские работы</w:t>
            </w:r>
            <w:r w:rsidRPr="00492030">
              <w:rPr>
                <w:rFonts w:ascii="Segoe Print" w:hAnsi="Segoe Print"/>
                <w:b/>
                <w:color w:val="0F243E" w:themeColor="text2" w:themeShade="80"/>
              </w:rPr>
              <w:t xml:space="preserve"> </w:t>
            </w:r>
          </w:p>
        </w:tc>
      </w:tr>
    </w:tbl>
    <w:p w:rsidR="005B22BF" w:rsidRPr="00B934CC" w:rsidRDefault="005B22BF" w:rsidP="00F95793">
      <w:pPr>
        <w:ind w:firstLine="284"/>
        <w:jc w:val="both"/>
        <w:rPr>
          <w:color w:val="365F91" w:themeColor="accent1" w:themeShade="BF"/>
          <w:sz w:val="21"/>
          <w:szCs w:val="21"/>
        </w:rPr>
      </w:pPr>
      <w:r w:rsidRPr="00B934CC">
        <w:rPr>
          <w:color w:val="365F91" w:themeColor="accent1" w:themeShade="BF"/>
          <w:sz w:val="21"/>
          <w:szCs w:val="21"/>
        </w:rPr>
        <w:t>Сегодня слово предоставляется туристам из клуба «Пилигрим», которые поделились своими впечатлениями о  пребывании на очередной 28-ой смене полевых туристско-краеведческих сборов «Исток»</w:t>
      </w:r>
      <w:r w:rsidR="00F95793" w:rsidRPr="00B934CC">
        <w:rPr>
          <w:color w:val="365F91" w:themeColor="accent1" w:themeShade="BF"/>
          <w:sz w:val="21"/>
          <w:szCs w:val="21"/>
        </w:rPr>
        <w:t xml:space="preserve"> имени Валерия Викторовича Торопова.</w:t>
      </w:r>
      <w:r w:rsidR="00CA6AA9" w:rsidRPr="00B934CC">
        <w:rPr>
          <w:color w:val="365F91" w:themeColor="accent1" w:themeShade="BF"/>
          <w:sz w:val="21"/>
          <w:szCs w:val="21"/>
        </w:rPr>
        <w:t xml:space="preserve"> В текстах часто сборы называют лагерем, так воспринимают участники эти сборы.</w:t>
      </w:r>
    </w:p>
    <w:p w:rsidR="00F95793" w:rsidRPr="00B934CC" w:rsidRDefault="00F95793" w:rsidP="00F95793">
      <w:pPr>
        <w:ind w:firstLine="284"/>
        <w:jc w:val="both"/>
        <w:rPr>
          <w:color w:val="365F91" w:themeColor="accent1" w:themeShade="BF"/>
          <w:sz w:val="21"/>
          <w:szCs w:val="21"/>
        </w:rPr>
      </w:pPr>
      <w:r w:rsidRPr="00B934CC">
        <w:rPr>
          <w:color w:val="365F91" w:themeColor="accent1" w:themeShade="BF"/>
          <w:sz w:val="21"/>
          <w:szCs w:val="21"/>
        </w:rPr>
        <w:t>Итак, слово Анастасии Конищевой, которая на сборы «Исток» приехала в 6-ой раз:</w:t>
      </w:r>
    </w:p>
    <w:p w:rsidR="00F95793" w:rsidRPr="00B934CC" w:rsidRDefault="00F95793" w:rsidP="00F95793">
      <w:pPr>
        <w:ind w:firstLine="284"/>
        <w:jc w:val="both"/>
        <w:rPr>
          <w:i/>
          <w:color w:val="365F91" w:themeColor="accent1" w:themeShade="BF"/>
          <w:sz w:val="21"/>
          <w:szCs w:val="21"/>
        </w:rPr>
      </w:pPr>
      <w:r w:rsidRPr="00B934CC">
        <w:rPr>
          <w:i/>
          <w:color w:val="365F91" w:themeColor="accent1" w:themeShade="BF"/>
          <w:sz w:val="21"/>
          <w:szCs w:val="21"/>
        </w:rPr>
        <w:t>«В этой смене мне понравилось то, что я была вожатой, помогала Михаилу Борисовичу организовывать младших детей, а также участвовала в подготовке и проведении различных мероприятий для всех участников сборов. А ещё понравилось, что была высокая активность всех: участвовали</w:t>
      </w:r>
      <w:r w:rsidR="004C6642">
        <w:rPr>
          <w:i/>
          <w:color w:val="365F91" w:themeColor="accent1" w:themeShade="BF"/>
          <w:sz w:val="21"/>
          <w:szCs w:val="21"/>
        </w:rPr>
        <w:t xml:space="preserve"> </w:t>
      </w:r>
      <w:r w:rsidRPr="00B934CC">
        <w:rPr>
          <w:i/>
          <w:color w:val="365F91" w:themeColor="accent1" w:themeShade="BF"/>
          <w:sz w:val="21"/>
          <w:szCs w:val="21"/>
        </w:rPr>
        <w:t>все от самых маленьких до самых старших. В этом году была хорошая погода, много звонкого смеха. Было отличное посвящение, я его проходила в пятый раз</w:t>
      </w:r>
      <w:r w:rsidR="00CA6AA9" w:rsidRPr="00B934CC">
        <w:rPr>
          <w:i/>
          <w:color w:val="365F91" w:themeColor="accent1" w:themeShade="BF"/>
          <w:sz w:val="21"/>
          <w:szCs w:val="21"/>
        </w:rPr>
        <w:t xml:space="preserve">, хотелось бы ещё столько же. Эта смена была самая лучшая за все 6 </w:t>
      </w:r>
      <w:proofErr w:type="gramStart"/>
      <w:r w:rsidR="00CA6AA9" w:rsidRPr="00B934CC">
        <w:rPr>
          <w:i/>
          <w:color w:val="365F91" w:themeColor="accent1" w:themeShade="BF"/>
          <w:sz w:val="21"/>
          <w:szCs w:val="21"/>
        </w:rPr>
        <w:t>лет</w:t>
      </w:r>
      <w:proofErr w:type="gramEnd"/>
      <w:r w:rsidR="00CA6AA9" w:rsidRPr="00B934CC">
        <w:rPr>
          <w:i/>
          <w:color w:val="365F91" w:themeColor="accent1" w:themeShade="BF"/>
          <w:sz w:val="21"/>
          <w:szCs w:val="21"/>
        </w:rPr>
        <w:t xml:space="preserve"> и хотелось бы ещё столько же хороших и весёлых смен. Экологический лагерь «Исток» самый лучший лагерь из всех».</w:t>
      </w:r>
    </w:p>
    <w:p w:rsidR="00CA6AA9" w:rsidRPr="00B934CC" w:rsidRDefault="00CA6AA9" w:rsidP="00F95793">
      <w:pPr>
        <w:ind w:firstLine="284"/>
        <w:jc w:val="both"/>
        <w:rPr>
          <w:color w:val="365F91" w:themeColor="accent1" w:themeShade="BF"/>
          <w:sz w:val="21"/>
          <w:szCs w:val="21"/>
        </w:rPr>
      </w:pPr>
      <w:r w:rsidRPr="00B934CC">
        <w:rPr>
          <w:color w:val="365F91" w:themeColor="accent1" w:themeShade="BF"/>
          <w:sz w:val="21"/>
          <w:szCs w:val="21"/>
        </w:rPr>
        <w:t xml:space="preserve">Валерия </w:t>
      </w:r>
      <w:proofErr w:type="spellStart"/>
      <w:r w:rsidRPr="00B934CC">
        <w:rPr>
          <w:color w:val="365F91" w:themeColor="accent1" w:themeShade="BF"/>
          <w:sz w:val="21"/>
          <w:szCs w:val="21"/>
        </w:rPr>
        <w:t>Тельминова</w:t>
      </w:r>
      <w:proofErr w:type="spellEnd"/>
      <w:r w:rsidRPr="00B934CC">
        <w:rPr>
          <w:color w:val="365F91" w:themeColor="accent1" w:themeShade="BF"/>
          <w:sz w:val="21"/>
          <w:szCs w:val="21"/>
        </w:rPr>
        <w:t xml:space="preserve"> на </w:t>
      </w:r>
      <w:proofErr w:type="spellStart"/>
      <w:r w:rsidRPr="00B934CC">
        <w:rPr>
          <w:color w:val="365F91" w:themeColor="accent1" w:themeShade="BF"/>
          <w:sz w:val="21"/>
          <w:szCs w:val="21"/>
        </w:rPr>
        <w:t>Гуринских</w:t>
      </w:r>
      <w:proofErr w:type="spellEnd"/>
      <w:r w:rsidRPr="00B934CC">
        <w:rPr>
          <w:color w:val="365F91" w:themeColor="accent1" w:themeShade="BF"/>
          <w:sz w:val="21"/>
          <w:szCs w:val="21"/>
        </w:rPr>
        <w:t xml:space="preserve"> сборах «Исток» побывала впервые, вот её впечатления:</w:t>
      </w:r>
    </w:p>
    <w:p w:rsidR="00CA6AA9" w:rsidRPr="00B934CC" w:rsidRDefault="00F94D4C" w:rsidP="00F95793">
      <w:pPr>
        <w:ind w:firstLine="284"/>
        <w:jc w:val="both"/>
        <w:rPr>
          <w:i/>
          <w:color w:val="365F91" w:themeColor="accent1" w:themeShade="BF"/>
          <w:sz w:val="21"/>
          <w:szCs w:val="21"/>
        </w:rPr>
      </w:pPr>
      <w:r w:rsidRPr="00B934CC">
        <w:rPr>
          <w:i/>
          <w:color w:val="365F91" w:themeColor="accent1" w:themeShade="BF"/>
          <w:sz w:val="21"/>
          <w:szCs w:val="21"/>
        </w:rPr>
        <w:t xml:space="preserve">«Меня зовут </w:t>
      </w:r>
      <w:proofErr w:type="spellStart"/>
      <w:r w:rsidRPr="00B934CC">
        <w:rPr>
          <w:i/>
          <w:color w:val="365F91" w:themeColor="accent1" w:themeShade="BF"/>
          <w:sz w:val="21"/>
          <w:szCs w:val="21"/>
        </w:rPr>
        <w:t>Тельминова</w:t>
      </w:r>
      <w:proofErr w:type="spellEnd"/>
      <w:r w:rsidRPr="00B934CC">
        <w:rPr>
          <w:i/>
          <w:color w:val="365F91" w:themeColor="accent1" w:themeShade="BF"/>
          <w:sz w:val="21"/>
          <w:szCs w:val="21"/>
        </w:rPr>
        <w:t xml:space="preserve"> Лера, я перешла в 5б класс, живу в </w:t>
      </w:r>
      <w:proofErr w:type="spellStart"/>
      <w:r w:rsidRPr="00B934CC">
        <w:rPr>
          <w:i/>
          <w:color w:val="365F91" w:themeColor="accent1" w:themeShade="BF"/>
          <w:sz w:val="21"/>
          <w:szCs w:val="21"/>
        </w:rPr>
        <w:t>п</w:t>
      </w:r>
      <w:proofErr w:type="gramStart"/>
      <w:r w:rsidRPr="00B934CC">
        <w:rPr>
          <w:i/>
          <w:color w:val="365F91" w:themeColor="accent1" w:themeShade="BF"/>
          <w:sz w:val="21"/>
          <w:szCs w:val="21"/>
        </w:rPr>
        <w:t>.Л</w:t>
      </w:r>
      <w:proofErr w:type="gramEnd"/>
      <w:r w:rsidRPr="00B934CC">
        <w:rPr>
          <w:i/>
          <w:color w:val="365F91" w:themeColor="accent1" w:themeShade="BF"/>
          <w:sz w:val="21"/>
          <w:szCs w:val="21"/>
        </w:rPr>
        <w:t>уговском</w:t>
      </w:r>
      <w:proofErr w:type="spellEnd"/>
      <w:r w:rsidRPr="00B934CC">
        <w:rPr>
          <w:i/>
          <w:color w:val="365F91" w:themeColor="accent1" w:themeShade="BF"/>
          <w:sz w:val="21"/>
          <w:szCs w:val="21"/>
        </w:rPr>
        <w:t xml:space="preserve">. </w:t>
      </w:r>
      <w:r w:rsidR="00D07335">
        <w:rPr>
          <w:i/>
          <w:color w:val="365F91" w:themeColor="accent1" w:themeShade="BF"/>
          <w:sz w:val="21"/>
          <w:szCs w:val="21"/>
        </w:rPr>
        <w:t xml:space="preserve">Я </w:t>
      </w:r>
      <w:r w:rsidRPr="00B934CC">
        <w:rPr>
          <w:i/>
          <w:color w:val="365F91" w:themeColor="accent1" w:themeShade="BF"/>
          <w:sz w:val="21"/>
          <w:szCs w:val="21"/>
        </w:rPr>
        <w:t>в</w:t>
      </w:r>
      <w:r w:rsidR="00D07335">
        <w:rPr>
          <w:i/>
          <w:color w:val="365F91" w:themeColor="accent1" w:themeShade="BF"/>
          <w:sz w:val="21"/>
          <w:szCs w:val="21"/>
        </w:rPr>
        <w:t xml:space="preserve"> </w:t>
      </w:r>
      <w:r w:rsidRPr="00B934CC">
        <w:rPr>
          <w:i/>
          <w:color w:val="365F91" w:themeColor="accent1" w:themeShade="BF"/>
          <w:sz w:val="21"/>
          <w:szCs w:val="21"/>
        </w:rPr>
        <w:t>первый раз приехала в экологический лагерь «Исток». Мне понравилось много соревнований, викторин, игр, концертов и много других мероприятий. Очень понравились вечера у костра с песнями под гитару Михаила Борисовича. Я была восхищена «Посвящением в туристы». На этом мероприятии мы преодолели много трудностей, которые могут быть в походах. Я благодарна всем, кто создал этот лагерь».</w:t>
      </w:r>
    </w:p>
    <w:p w:rsidR="00F94D4C" w:rsidRPr="00B934CC" w:rsidRDefault="00F94D4C" w:rsidP="00F95793">
      <w:pPr>
        <w:ind w:firstLine="284"/>
        <w:jc w:val="both"/>
        <w:rPr>
          <w:color w:val="365F91" w:themeColor="accent1" w:themeShade="BF"/>
          <w:sz w:val="21"/>
          <w:szCs w:val="21"/>
        </w:rPr>
      </w:pPr>
      <w:r w:rsidRPr="00B934CC">
        <w:rPr>
          <w:color w:val="365F91" w:themeColor="accent1" w:themeShade="BF"/>
          <w:sz w:val="21"/>
          <w:szCs w:val="21"/>
        </w:rPr>
        <w:t>Валерия Мартынова также приехала на сборы «Исток» в первый раз:</w:t>
      </w:r>
    </w:p>
    <w:p w:rsidR="00F94D4C" w:rsidRPr="00B934CC" w:rsidRDefault="00D07335" w:rsidP="00F95793">
      <w:pPr>
        <w:ind w:firstLine="284"/>
        <w:jc w:val="both"/>
        <w:rPr>
          <w:i/>
          <w:color w:val="365F91" w:themeColor="accent1" w:themeShade="BF"/>
          <w:sz w:val="21"/>
          <w:szCs w:val="21"/>
        </w:rPr>
      </w:pPr>
      <w:r>
        <w:rPr>
          <w:i/>
          <w:color w:val="365F91" w:themeColor="accent1" w:themeShade="BF"/>
          <w:sz w:val="21"/>
          <w:szCs w:val="21"/>
        </w:rPr>
        <w:t>«</w:t>
      </w:r>
      <w:r w:rsidR="00F94D4C" w:rsidRPr="00B934CC">
        <w:rPr>
          <w:i/>
          <w:color w:val="365F91" w:themeColor="accent1" w:themeShade="BF"/>
          <w:sz w:val="21"/>
          <w:szCs w:val="21"/>
        </w:rPr>
        <w:t xml:space="preserve">В этот замечательный лагерь на </w:t>
      </w:r>
      <w:proofErr w:type="spellStart"/>
      <w:r w:rsidR="00F94D4C" w:rsidRPr="00B934CC">
        <w:rPr>
          <w:i/>
          <w:color w:val="365F91" w:themeColor="accent1" w:themeShade="BF"/>
          <w:sz w:val="21"/>
          <w:szCs w:val="21"/>
        </w:rPr>
        <w:t>Гурино</w:t>
      </w:r>
      <w:proofErr w:type="spellEnd"/>
      <w:r w:rsidR="00F94D4C" w:rsidRPr="00B934CC">
        <w:rPr>
          <w:i/>
          <w:color w:val="365F91" w:themeColor="accent1" w:themeShade="BF"/>
          <w:sz w:val="21"/>
          <w:szCs w:val="21"/>
        </w:rPr>
        <w:t xml:space="preserve"> я приехала со своим самым лучшим отрядом «Пилигрим». Сюда я приехала в первый раз. Мне очень понравилось проводить здесь время. Я познакомилась со многими друзьями, которые поддерживали меня в трудную минуту. Спасибо всем педагогам за это самое лучшее лето!».</w:t>
      </w:r>
    </w:p>
    <w:p w:rsidR="00282E73" w:rsidRPr="00B934CC" w:rsidRDefault="00282E73" w:rsidP="00F95793">
      <w:pPr>
        <w:ind w:firstLine="284"/>
        <w:jc w:val="both"/>
        <w:rPr>
          <w:color w:val="365F91" w:themeColor="accent1" w:themeShade="BF"/>
          <w:sz w:val="21"/>
          <w:szCs w:val="21"/>
        </w:rPr>
      </w:pPr>
      <w:r w:rsidRPr="00B934CC">
        <w:rPr>
          <w:color w:val="365F91" w:themeColor="accent1" w:themeShade="BF"/>
          <w:sz w:val="21"/>
          <w:szCs w:val="21"/>
        </w:rPr>
        <w:t>Слово другим ребятам из клуба «Пилигрим»:</w:t>
      </w:r>
    </w:p>
    <w:p w:rsidR="00282E73" w:rsidRPr="00B934CC" w:rsidRDefault="00B934CC" w:rsidP="00F95793">
      <w:pPr>
        <w:ind w:firstLine="284"/>
        <w:jc w:val="both"/>
        <w:rPr>
          <w:i/>
          <w:color w:val="365F91" w:themeColor="accent1" w:themeShade="BF"/>
          <w:sz w:val="21"/>
          <w:szCs w:val="21"/>
        </w:rPr>
      </w:pPr>
      <w:r w:rsidRPr="00B934CC">
        <w:rPr>
          <w:i/>
          <w:noProof/>
          <w:color w:val="365F91" w:themeColor="accent1" w:themeShade="BF"/>
          <w:sz w:val="21"/>
          <w:szCs w:val="21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396875</wp:posOffset>
            </wp:positionV>
            <wp:extent cx="2882900" cy="1953260"/>
            <wp:effectExtent l="19050" t="0" r="0" b="0"/>
            <wp:wrapTight wrapText="bothSides">
              <wp:wrapPolygon edited="0">
                <wp:start x="-143" y="0"/>
                <wp:lineTo x="-143" y="21488"/>
                <wp:lineTo x="21552" y="21488"/>
                <wp:lineTo x="21552" y="0"/>
                <wp:lineTo x="-143" y="0"/>
              </wp:wrapPolygon>
            </wp:wrapTight>
            <wp:docPr id="11" name="Рисунок 3" descr="J:\Исток 2018\DSCN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Исток 2018\DSCN03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E73" w:rsidRPr="00B934CC">
        <w:rPr>
          <w:i/>
          <w:color w:val="365F91" w:themeColor="accent1" w:themeShade="BF"/>
          <w:sz w:val="21"/>
          <w:szCs w:val="21"/>
        </w:rPr>
        <w:t xml:space="preserve">«Меня зовут Настя </w:t>
      </w:r>
      <w:proofErr w:type="spellStart"/>
      <w:r w:rsidR="00282E73" w:rsidRPr="00B934CC">
        <w:rPr>
          <w:i/>
          <w:color w:val="365F91" w:themeColor="accent1" w:themeShade="BF"/>
          <w:sz w:val="21"/>
          <w:szCs w:val="21"/>
        </w:rPr>
        <w:t>Ситникова</w:t>
      </w:r>
      <w:proofErr w:type="spellEnd"/>
      <w:r w:rsidR="00B70F00" w:rsidRPr="00B934CC">
        <w:rPr>
          <w:i/>
          <w:color w:val="365F91" w:themeColor="accent1" w:themeShade="BF"/>
          <w:sz w:val="21"/>
          <w:szCs w:val="21"/>
        </w:rPr>
        <w:t>,</w:t>
      </w:r>
      <w:r w:rsidR="00282E73" w:rsidRPr="00B934CC">
        <w:rPr>
          <w:i/>
          <w:color w:val="365F91" w:themeColor="accent1" w:themeShade="BF"/>
          <w:sz w:val="21"/>
          <w:szCs w:val="21"/>
        </w:rPr>
        <w:t xml:space="preserve"> и</w:t>
      </w:r>
      <w:r w:rsidR="00B70F00" w:rsidRPr="00B934CC">
        <w:rPr>
          <w:i/>
          <w:color w:val="365F91" w:themeColor="accent1" w:themeShade="BF"/>
          <w:sz w:val="21"/>
          <w:szCs w:val="21"/>
        </w:rPr>
        <w:t xml:space="preserve"> я</w:t>
      </w:r>
      <w:r w:rsidR="00282E73" w:rsidRPr="00B934CC">
        <w:rPr>
          <w:i/>
          <w:color w:val="365F91" w:themeColor="accent1" w:themeShade="BF"/>
          <w:sz w:val="21"/>
          <w:szCs w:val="21"/>
        </w:rPr>
        <w:t xml:space="preserve"> тоже в</w:t>
      </w:r>
      <w:r w:rsidRPr="00B934CC">
        <w:rPr>
          <w:i/>
          <w:color w:val="365F91" w:themeColor="accent1" w:themeShade="BF"/>
          <w:sz w:val="21"/>
          <w:szCs w:val="21"/>
        </w:rPr>
        <w:t xml:space="preserve"> </w:t>
      </w:r>
      <w:r w:rsidR="00282E73" w:rsidRPr="00B934CC">
        <w:rPr>
          <w:i/>
          <w:color w:val="365F91" w:themeColor="accent1" w:themeShade="BF"/>
          <w:sz w:val="21"/>
          <w:szCs w:val="21"/>
        </w:rPr>
        <w:t>первый раз на сборах «Исток». Мне понравилось посвящение, песни у костра, вкусная еда. Здесь я нашла много новых друзей, понравилось</w:t>
      </w:r>
      <w:r w:rsidR="004C6642">
        <w:rPr>
          <w:i/>
          <w:color w:val="365F91" w:themeColor="accent1" w:themeShade="BF"/>
          <w:sz w:val="21"/>
          <w:szCs w:val="21"/>
        </w:rPr>
        <w:t>,</w:t>
      </w:r>
      <w:r w:rsidR="00282E73" w:rsidRPr="00B934CC">
        <w:rPr>
          <w:i/>
          <w:color w:val="365F91" w:themeColor="accent1" w:themeShade="BF"/>
          <w:sz w:val="21"/>
          <w:szCs w:val="21"/>
        </w:rPr>
        <w:t xml:space="preserve"> как ходили купаться на </w:t>
      </w:r>
      <w:proofErr w:type="spellStart"/>
      <w:r w:rsidR="00282E73" w:rsidRPr="00B934CC">
        <w:rPr>
          <w:i/>
          <w:color w:val="365F91" w:themeColor="accent1" w:themeShade="BF"/>
          <w:sz w:val="21"/>
          <w:szCs w:val="21"/>
        </w:rPr>
        <w:t>Гурино</w:t>
      </w:r>
      <w:proofErr w:type="spellEnd"/>
      <w:r w:rsidR="00282E73" w:rsidRPr="00B934CC">
        <w:rPr>
          <w:i/>
          <w:color w:val="365F91" w:themeColor="accent1" w:themeShade="BF"/>
          <w:sz w:val="21"/>
          <w:szCs w:val="21"/>
        </w:rPr>
        <w:t>. Вблизи лагеря есть родник с питьевой водичкой. Здесь красивая природа. В следующем году я приеду сюда снова».</w:t>
      </w:r>
    </w:p>
    <w:p w:rsidR="00282E73" w:rsidRPr="00B934CC" w:rsidRDefault="00282E73" w:rsidP="00F95793">
      <w:pPr>
        <w:ind w:firstLine="284"/>
        <w:jc w:val="both"/>
        <w:rPr>
          <w:i/>
          <w:color w:val="365F91" w:themeColor="accent1" w:themeShade="BF"/>
          <w:sz w:val="21"/>
          <w:szCs w:val="21"/>
        </w:rPr>
      </w:pPr>
      <w:r w:rsidRPr="00B934CC">
        <w:rPr>
          <w:i/>
          <w:color w:val="365F91" w:themeColor="accent1" w:themeShade="BF"/>
          <w:sz w:val="21"/>
          <w:szCs w:val="21"/>
        </w:rPr>
        <w:t xml:space="preserve">«Я Катя </w:t>
      </w:r>
      <w:proofErr w:type="spellStart"/>
      <w:r w:rsidRPr="00B934CC">
        <w:rPr>
          <w:i/>
          <w:color w:val="365F91" w:themeColor="accent1" w:themeShade="BF"/>
          <w:sz w:val="21"/>
          <w:szCs w:val="21"/>
        </w:rPr>
        <w:t>Устьянцева</w:t>
      </w:r>
      <w:proofErr w:type="spellEnd"/>
      <w:r w:rsidRPr="00B934CC">
        <w:rPr>
          <w:i/>
          <w:color w:val="365F91" w:themeColor="accent1" w:themeShade="BF"/>
          <w:sz w:val="21"/>
          <w:szCs w:val="21"/>
        </w:rPr>
        <w:t xml:space="preserve">. Сюда, на сборы «Исток» я приехала во второй раз. Мне тут очень нравится. Я нашла новых друзей. Было </w:t>
      </w:r>
      <w:proofErr w:type="gramStart"/>
      <w:r w:rsidRPr="00B934CC">
        <w:rPr>
          <w:i/>
          <w:color w:val="365F91" w:themeColor="accent1" w:themeShade="BF"/>
          <w:sz w:val="21"/>
          <w:szCs w:val="21"/>
        </w:rPr>
        <w:t>очень классное</w:t>
      </w:r>
      <w:proofErr w:type="gramEnd"/>
      <w:r w:rsidRPr="00B934CC">
        <w:rPr>
          <w:i/>
          <w:color w:val="365F91" w:themeColor="accent1" w:themeShade="BF"/>
          <w:sz w:val="21"/>
          <w:szCs w:val="21"/>
        </w:rPr>
        <w:t xml:space="preserve"> посвящение. Понравилось</w:t>
      </w:r>
      <w:r w:rsidR="004C6642">
        <w:rPr>
          <w:i/>
          <w:color w:val="365F91" w:themeColor="accent1" w:themeShade="BF"/>
          <w:sz w:val="21"/>
          <w:szCs w:val="21"/>
        </w:rPr>
        <w:t>,</w:t>
      </w:r>
      <w:r w:rsidRPr="00B934CC">
        <w:rPr>
          <w:i/>
          <w:color w:val="365F91" w:themeColor="accent1" w:themeShade="BF"/>
          <w:sz w:val="21"/>
          <w:szCs w:val="21"/>
        </w:rPr>
        <w:t xml:space="preserve"> как мы дежурили по лагерю</w:t>
      </w:r>
      <w:r w:rsidR="00D013AF" w:rsidRPr="00B934CC">
        <w:rPr>
          <w:i/>
          <w:color w:val="365F91" w:themeColor="accent1" w:themeShade="BF"/>
          <w:sz w:val="21"/>
          <w:szCs w:val="21"/>
        </w:rPr>
        <w:t xml:space="preserve">, </w:t>
      </w:r>
      <w:r w:rsidRPr="00B934CC">
        <w:rPr>
          <w:i/>
          <w:color w:val="365F91" w:themeColor="accent1" w:themeShade="BF"/>
          <w:sz w:val="21"/>
          <w:szCs w:val="21"/>
        </w:rPr>
        <w:t>проводили зарядку.</w:t>
      </w:r>
      <w:r w:rsidR="00D013AF" w:rsidRPr="00B934CC">
        <w:rPr>
          <w:i/>
          <w:color w:val="365F91" w:themeColor="accent1" w:themeShade="BF"/>
          <w:sz w:val="21"/>
          <w:szCs w:val="21"/>
        </w:rPr>
        <w:t xml:space="preserve"> Понравились другие мероприятия и как мы в них участвовали. Лагерь «Исток» лучший в мире лагерь. И я буду ездить сюда каждый год».</w:t>
      </w:r>
    </w:p>
    <w:p w:rsidR="00D013AF" w:rsidRPr="00B934CC" w:rsidRDefault="00D013AF" w:rsidP="00F95793">
      <w:pPr>
        <w:ind w:firstLine="284"/>
        <w:jc w:val="both"/>
        <w:rPr>
          <w:i/>
          <w:color w:val="365F91" w:themeColor="accent1" w:themeShade="BF"/>
          <w:sz w:val="21"/>
          <w:szCs w:val="21"/>
        </w:rPr>
      </w:pPr>
      <w:r w:rsidRPr="00B934CC">
        <w:rPr>
          <w:i/>
          <w:color w:val="365F91" w:themeColor="accent1" w:themeShade="BF"/>
          <w:sz w:val="21"/>
          <w:szCs w:val="21"/>
        </w:rPr>
        <w:t xml:space="preserve">«Меня зовут </w:t>
      </w:r>
      <w:proofErr w:type="spellStart"/>
      <w:r w:rsidRPr="00B934CC">
        <w:rPr>
          <w:i/>
          <w:color w:val="365F91" w:themeColor="accent1" w:themeShade="BF"/>
          <w:sz w:val="21"/>
          <w:szCs w:val="21"/>
        </w:rPr>
        <w:t>Виталя</w:t>
      </w:r>
      <w:proofErr w:type="spellEnd"/>
      <w:r w:rsidRPr="00B934CC">
        <w:rPr>
          <w:i/>
          <w:color w:val="365F91" w:themeColor="accent1" w:themeShade="BF"/>
          <w:sz w:val="21"/>
          <w:szCs w:val="21"/>
        </w:rPr>
        <w:t xml:space="preserve"> Гусев. Мне понравилось лазить по верёвкам, таскать с родника воду, играть в пионербол и футбол и </w:t>
      </w:r>
      <w:r w:rsidR="004C6642">
        <w:rPr>
          <w:i/>
          <w:color w:val="365F91" w:themeColor="accent1" w:themeShade="BF"/>
          <w:sz w:val="21"/>
          <w:szCs w:val="21"/>
        </w:rPr>
        <w:t xml:space="preserve">участвовать в </w:t>
      </w:r>
      <w:r w:rsidRPr="00B934CC">
        <w:rPr>
          <w:i/>
          <w:color w:val="365F91" w:themeColor="accent1" w:themeShade="BF"/>
          <w:sz w:val="21"/>
          <w:szCs w:val="21"/>
        </w:rPr>
        <w:t>други</w:t>
      </w:r>
      <w:r w:rsidR="004C6642">
        <w:rPr>
          <w:i/>
          <w:color w:val="365F91" w:themeColor="accent1" w:themeShade="BF"/>
          <w:sz w:val="21"/>
          <w:szCs w:val="21"/>
        </w:rPr>
        <w:t>х</w:t>
      </w:r>
      <w:r w:rsidRPr="00B934CC">
        <w:rPr>
          <w:i/>
          <w:color w:val="365F91" w:themeColor="accent1" w:themeShade="BF"/>
          <w:sz w:val="21"/>
          <w:szCs w:val="21"/>
        </w:rPr>
        <w:t xml:space="preserve"> мероприятия</w:t>
      </w:r>
      <w:r w:rsidR="004C6642">
        <w:rPr>
          <w:i/>
          <w:color w:val="365F91" w:themeColor="accent1" w:themeShade="BF"/>
          <w:sz w:val="21"/>
          <w:szCs w:val="21"/>
        </w:rPr>
        <w:t>х</w:t>
      </w:r>
      <w:r w:rsidRPr="00B934CC">
        <w:rPr>
          <w:i/>
          <w:color w:val="365F91" w:themeColor="accent1" w:themeShade="BF"/>
          <w:sz w:val="21"/>
          <w:szCs w:val="21"/>
        </w:rPr>
        <w:t>. Понравилось</w:t>
      </w:r>
      <w:r w:rsidR="004C6642">
        <w:rPr>
          <w:i/>
          <w:color w:val="365F91" w:themeColor="accent1" w:themeShade="BF"/>
          <w:sz w:val="21"/>
          <w:szCs w:val="21"/>
        </w:rPr>
        <w:t>,</w:t>
      </w:r>
      <w:r w:rsidRPr="00B934CC">
        <w:rPr>
          <w:i/>
          <w:color w:val="365F91" w:themeColor="accent1" w:themeShade="BF"/>
          <w:sz w:val="21"/>
          <w:szCs w:val="21"/>
        </w:rPr>
        <w:t xml:space="preserve"> как мы ходили на экскурсию. Я не забуду этот экологический лагерь».</w:t>
      </w:r>
    </w:p>
    <w:p w:rsidR="00D013AF" w:rsidRPr="00B934CC" w:rsidRDefault="00D013AF" w:rsidP="00F95793">
      <w:pPr>
        <w:ind w:firstLine="284"/>
        <w:jc w:val="both"/>
        <w:rPr>
          <w:color w:val="365F91" w:themeColor="accent1" w:themeShade="BF"/>
          <w:sz w:val="21"/>
          <w:szCs w:val="21"/>
        </w:rPr>
      </w:pPr>
      <w:r w:rsidRPr="00B934CC">
        <w:rPr>
          <w:color w:val="365F91" w:themeColor="accent1" w:themeShade="BF"/>
          <w:sz w:val="21"/>
          <w:szCs w:val="21"/>
        </w:rPr>
        <w:t xml:space="preserve">Евгений Алексеев на сборах не новичок, он уже учится в </w:t>
      </w:r>
      <w:proofErr w:type="spellStart"/>
      <w:r w:rsidRPr="00B934CC">
        <w:rPr>
          <w:color w:val="365F91" w:themeColor="accent1" w:themeShade="BF"/>
          <w:sz w:val="21"/>
          <w:szCs w:val="21"/>
        </w:rPr>
        <w:t>Тугулымском</w:t>
      </w:r>
      <w:proofErr w:type="spellEnd"/>
      <w:r w:rsidRPr="00B934CC">
        <w:rPr>
          <w:color w:val="365F91" w:themeColor="accent1" w:themeShade="BF"/>
          <w:sz w:val="21"/>
          <w:szCs w:val="21"/>
        </w:rPr>
        <w:t xml:space="preserve"> </w:t>
      </w:r>
      <w:r w:rsidRPr="00367F13">
        <w:rPr>
          <w:color w:val="365F91" w:themeColor="accent1" w:themeShade="BF"/>
          <w:sz w:val="21"/>
          <w:szCs w:val="21"/>
        </w:rPr>
        <w:t>многопроф</w:t>
      </w:r>
      <w:r w:rsidR="00367F13" w:rsidRPr="00367F13">
        <w:rPr>
          <w:color w:val="365F91" w:themeColor="accent1" w:themeShade="BF"/>
          <w:sz w:val="21"/>
          <w:szCs w:val="21"/>
        </w:rPr>
        <w:t>и</w:t>
      </w:r>
      <w:r w:rsidRPr="00367F13">
        <w:rPr>
          <w:color w:val="365F91" w:themeColor="accent1" w:themeShade="BF"/>
          <w:sz w:val="21"/>
          <w:szCs w:val="21"/>
        </w:rPr>
        <w:t>льном</w:t>
      </w:r>
      <w:r w:rsidRPr="00B934CC">
        <w:rPr>
          <w:color w:val="365F91" w:themeColor="accent1" w:themeShade="BF"/>
          <w:sz w:val="21"/>
          <w:szCs w:val="21"/>
        </w:rPr>
        <w:t xml:space="preserve"> техникуме:</w:t>
      </w:r>
    </w:p>
    <w:p w:rsidR="00D013AF" w:rsidRPr="00B934CC" w:rsidRDefault="00D013AF" w:rsidP="00F95793">
      <w:pPr>
        <w:ind w:firstLine="284"/>
        <w:jc w:val="both"/>
        <w:rPr>
          <w:i/>
          <w:color w:val="365F91" w:themeColor="accent1" w:themeShade="BF"/>
          <w:sz w:val="21"/>
          <w:szCs w:val="21"/>
        </w:rPr>
      </w:pPr>
      <w:r w:rsidRPr="00B934CC">
        <w:rPr>
          <w:i/>
          <w:color w:val="365F91" w:themeColor="accent1" w:themeShade="BF"/>
          <w:sz w:val="21"/>
          <w:szCs w:val="21"/>
        </w:rPr>
        <w:t>«Я рад поведать свои мысли о лагере «Исток», что так далеко от родного дома. Здесь весело общаться и играть с друзьями, приятно заботиться о них. Здесь  закаляется характер</w:t>
      </w:r>
      <w:r w:rsidR="00E64C49" w:rsidRPr="00B934CC">
        <w:rPr>
          <w:i/>
          <w:color w:val="365F91" w:themeColor="accent1" w:themeShade="BF"/>
          <w:sz w:val="21"/>
          <w:szCs w:val="21"/>
        </w:rPr>
        <w:t xml:space="preserve">. Здесь мы становимся командой, а кто-то начинает видеть в себе лидера и опору для остальных. Это </w:t>
      </w:r>
      <w:proofErr w:type="gramStart"/>
      <w:r w:rsidR="00E64C49" w:rsidRPr="00B934CC">
        <w:rPr>
          <w:i/>
          <w:color w:val="365F91" w:themeColor="accent1" w:themeShade="BF"/>
          <w:sz w:val="21"/>
          <w:szCs w:val="21"/>
        </w:rPr>
        <w:t>очень нужный</w:t>
      </w:r>
      <w:proofErr w:type="gramEnd"/>
      <w:r w:rsidR="00E64C49" w:rsidRPr="00B934CC">
        <w:rPr>
          <w:i/>
          <w:color w:val="365F91" w:themeColor="accent1" w:themeShade="BF"/>
          <w:sz w:val="21"/>
          <w:szCs w:val="21"/>
        </w:rPr>
        <w:t xml:space="preserve"> лагерь».</w:t>
      </w:r>
    </w:p>
    <w:p w:rsidR="00282E73" w:rsidRDefault="00E64C49" w:rsidP="00B934CC">
      <w:pPr>
        <w:jc w:val="both"/>
        <w:rPr>
          <w:color w:val="365F91" w:themeColor="accent1" w:themeShade="BF"/>
          <w:sz w:val="21"/>
          <w:szCs w:val="21"/>
        </w:rPr>
      </w:pPr>
      <w:r w:rsidRPr="00B934CC">
        <w:rPr>
          <w:color w:val="365F91" w:themeColor="accent1" w:themeShade="BF"/>
          <w:sz w:val="21"/>
          <w:szCs w:val="21"/>
        </w:rPr>
        <w:t xml:space="preserve">А Дарья </w:t>
      </w:r>
      <w:proofErr w:type="spellStart"/>
      <w:r w:rsidRPr="00B934CC">
        <w:rPr>
          <w:color w:val="365F91" w:themeColor="accent1" w:themeShade="BF"/>
          <w:sz w:val="21"/>
          <w:szCs w:val="21"/>
        </w:rPr>
        <w:t>Гребёнкина</w:t>
      </w:r>
      <w:proofErr w:type="spellEnd"/>
      <w:r w:rsidRPr="00B934CC">
        <w:rPr>
          <w:color w:val="365F91" w:themeColor="accent1" w:themeShade="BF"/>
          <w:sz w:val="21"/>
          <w:szCs w:val="21"/>
        </w:rPr>
        <w:t xml:space="preserve"> написала стихотворение:</w:t>
      </w:r>
    </w:p>
    <w:tbl>
      <w:tblPr>
        <w:tblStyle w:val="a6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6"/>
        <w:gridCol w:w="3544"/>
        <w:gridCol w:w="2551"/>
      </w:tblGrid>
      <w:tr w:rsidR="00FC7359" w:rsidTr="000A49DB">
        <w:trPr>
          <w:trHeight w:val="4469"/>
        </w:trPr>
        <w:tc>
          <w:tcPr>
            <w:tcW w:w="4786" w:type="dxa"/>
          </w:tcPr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proofErr w:type="gramStart"/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Ну</w:t>
            </w:r>
            <w:proofErr w:type="gramEnd"/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 xml:space="preserve"> вот и всё, пора нам расставаться.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 xml:space="preserve">На </w:t>
            </w:r>
            <w:proofErr w:type="spellStart"/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Гурино</w:t>
            </w:r>
            <w:proofErr w:type="spellEnd"/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 xml:space="preserve"> мы встретимся лишь через год.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Прошли те дни, где было весело и мило,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Где так любили нас и берегли.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Играть здесь можно было до зари.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Я думаю, мы будем вспоминать вот это лето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И скучать по этой жизни так, как мы смогли,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Мы будем знать, что эта встреча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Останется у нас в груди.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Не зря всё так любили мы,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 xml:space="preserve">Не </w:t>
            </w:r>
            <w:r w:rsidR="00CC7085">
              <w:rPr>
                <w:i/>
                <w:color w:val="365F91" w:themeColor="accent1" w:themeShade="BF"/>
                <w:sz w:val="21"/>
                <w:szCs w:val="21"/>
              </w:rPr>
              <w:t xml:space="preserve">зря </w:t>
            </w: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 xml:space="preserve">мы дружбу сберегли, 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И счастье мы с собою увезли.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Хочу сказать организаторам спасибо.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За труд, за нервы из-за нас.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 xml:space="preserve">И если мы </w:t>
            </w:r>
            <w:proofErr w:type="gramStart"/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обидели</w:t>
            </w:r>
            <w:proofErr w:type="gramEnd"/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 xml:space="preserve"> чем вас, простите,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Мы любим вас и вами дорожим.</w:t>
            </w:r>
          </w:p>
          <w:p w:rsidR="00FC7359" w:rsidRPr="00B934CC" w:rsidRDefault="00FC7359" w:rsidP="00FC7359">
            <w:pPr>
              <w:ind w:firstLine="0"/>
              <w:rPr>
                <w:i/>
                <w:color w:val="365F91" w:themeColor="accent1" w:themeShade="BF"/>
                <w:sz w:val="21"/>
                <w:szCs w:val="21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Мы будем помнить это лето,</w:t>
            </w:r>
          </w:p>
          <w:p w:rsidR="00FC7359" w:rsidRPr="00FC7359" w:rsidRDefault="00FC7359" w:rsidP="00FC7359">
            <w:pPr>
              <w:ind w:firstLine="0"/>
              <w:rPr>
                <w:color w:val="365F91" w:themeColor="accent1" w:themeShade="BF"/>
              </w:rPr>
            </w:pPr>
            <w:r w:rsidRPr="00B934CC">
              <w:rPr>
                <w:i/>
                <w:color w:val="365F91" w:themeColor="accent1" w:themeShade="BF"/>
                <w:sz w:val="21"/>
                <w:szCs w:val="21"/>
              </w:rPr>
              <w:t>Обещаем быть послушными на следующий год</w:t>
            </w:r>
            <w:r w:rsidRPr="00B934CC">
              <w:rPr>
                <w:i/>
                <w:color w:val="365F91" w:themeColor="accent1" w:themeShade="BF"/>
              </w:rPr>
              <w:t>.</w:t>
            </w:r>
            <w:r w:rsidRPr="0009776E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3544" w:type="dxa"/>
          </w:tcPr>
          <w:p w:rsidR="00FC7359" w:rsidRDefault="00FC7359" w:rsidP="00FC7359">
            <w:pPr>
              <w:ind w:firstLine="0"/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noProof/>
                <w:color w:val="365F91" w:themeColor="accent1" w:themeShade="BF"/>
                <w:sz w:val="21"/>
                <w:szCs w:val="21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1270</wp:posOffset>
                  </wp:positionV>
                  <wp:extent cx="2038350" cy="2699385"/>
                  <wp:effectExtent l="19050" t="0" r="0" b="0"/>
                  <wp:wrapTight wrapText="bothSides">
                    <wp:wrapPolygon edited="0">
                      <wp:start x="-202" y="0"/>
                      <wp:lineTo x="-202" y="21493"/>
                      <wp:lineTo x="21600" y="21493"/>
                      <wp:lineTo x="21600" y="0"/>
                      <wp:lineTo x="-202" y="0"/>
                    </wp:wrapPolygon>
                  </wp:wrapTight>
                  <wp:docPr id="16" name="Рисунок 4" descr="J:\Исток 2018\DSCN0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Исток 2018\DSCN0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69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1" w:type="dxa"/>
          </w:tcPr>
          <w:p w:rsidR="00B114A9" w:rsidRDefault="00FC7359" w:rsidP="00B114A9">
            <w:pPr>
              <w:ind w:firstLine="10"/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365F91" w:themeColor="accent1" w:themeShade="BF"/>
                <w:sz w:val="21"/>
                <w:szCs w:val="21"/>
              </w:rPr>
              <w:t>На фото: идёт игра «Отруби</w:t>
            </w:r>
            <w:r w:rsidR="00B114A9">
              <w:rPr>
                <w:color w:val="365F91" w:themeColor="accent1" w:themeShade="BF"/>
                <w:sz w:val="21"/>
                <w:szCs w:val="21"/>
              </w:rPr>
              <w:t xml:space="preserve"> д</w:t>
            </w:r>
            <w:r>
              <w:rPr>
                <w:color w:val="365F91" w:themeColor="accent1" w:themeShade="BF"/>
                <w:sz w:val="21"/>
                <w:szCs w:val="21"/>
              </w:rPr>
              <w:t>ракону хвост» для незанятых детей во время</w:t>
            </w:r>
            <w:r w:rsidR="00B114A9">
              <w:rPr>
                <w:color w:val="365F91" w:themeColor="accent1" w:themeShade="BF"/>
                <w:sz w:val="21"/>
                <w:szCs w:val="21"/>
              </w:rPr>
              <w:t xml:space="preserve"> </w:t>
            </w:r>
            <w:r>
              <w:rPr>
                <w:color w:val="365F91" w:themeColor="accent1" w:themeShade="BF"/>
                <w:sz w:val="21"/>
                <w:szCs w:val="21"/>
              </w:rPr>
              <w:t>игр</w:t>
            </w:r>
            <w:r w:rsidR="00B114A9">
              <w:rPr>
                <w:color w:val="365F91" w:themeColor="accent1" w:themeShade="BF"/>
                <w:sz w:val="21"/>
                <w:szCs w:val="21"/>
              </w:rPr>
              <w:t xml:space="preserve"> по волейболу и </w:t>
            </w:r>
          </w:p>
          <w:p w:rsidR="00FC7359" w:rsidRDefault="00B114A9" w:rsidP="00B114A9">
            <w:pPr>
              <w:ind w:firstLine="10"/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365F91" w:themeColor="accent1" w:themeShade="BF"/>
                <w:sz w:val="21"/>
                <w:szCs w:val="21"/>
              </w:rPr>
              <w:t>тренировок (</w:t>
            </w:r>
            <w:r w:rsidR="00FC7359">
              <w:rPr>
                <w:color w:val="365F91" w:themeColor="accent1" w:themeShade="BF"/>
                <w:sz w:val="21"/>
                <w:szCs w:val="21"/>
              </w:rPr>
              <w:t>вверху</w:t>
            </w:r>
            <w:r>
              <w:rPr>
                <w:color w:val="365F91" w:themeColor="accent1" w:themeShade="BF"/>
                <w:sz w:val="21"/>
                <w:szCs w:val="21"/>
              </w:rPr>
              <w:t>);</w:t>
            </w:r>
          </w:p>
          <w:p w:rsidR="00B114A9" w:rsidRDefault="00B114A9" w:rsidP="00B114A9">
            <w:pPr>
              <w:ind w:firstLine="10"/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365F91" w:themeColor="accent1" w:themeShade="BF"/>
                <w:sz w:val="21"/>
                <w:szCs w:val="21"/>
              </w:rPr>
              <w:t xml:space="preserve">подъём флага на открытии смены; поднимают флаг Дмитрий Киселёв и Юлия Сидорова («Лотос»). </w:t>
            </w:r>
          </w:p>
          <w:p w:rsidR="00B114A9" w:rsidRPr="000A49DB" w:rsidRDefault="00B114A9" w:rsidP="00B114A9">
            <w:pPr>
              <w:ind w:firstLine="10"/>
              <w:rPr>
                <w:color w:val="17365D" w:themeColor="text2" w:themeShade="BF"/>
                <w:sz w:val="20"/>
                <w:szCs w:val="20"/>
              </w:rPr>
            </w:pPr>
            <w:r w:rsidRPr="000A49DB">
              <w:rPr>
                <w:color w:val="17365D" w:themeColor="text2" w:themeShade="BF"/>
                <w:sz w:val="20"/>
                <w:szCs w:val="20"/>
              </w:rPr>
              <w:t>Фото Матвея Селина, клуб «Гренада».</w:t>
            </w:r>
          </w:p>
          <w:p w:rsidR="00B114A9" w:rsidRDefault="00B114A9" w:rsidP="00B114A9">
            <w:pPr>
              <w:ind w:firstLine="10"/>
              <w:rPr>
                <w:color w:val="365F91" w:themeColor="accent1" w:themeShade="BF"/>
                <w:sz w:val="21"/>
                <w:szCs w:val="21"/>
              </w:rPr>
            </w:pPr>
          </w:p>
        </w:tc>
      </w:tr>
    </w:tbl>
    <w:p w:rsidR="000A49DB" w:rsidRPr="005B38CD" w:rsidRDefault="00AF01E4" w:rsidP="000A49DB">
      <w:pPr>
        <w:ind w:firstLine="426"/>
        <w:jc w:val="both"/>
        <w:rPr>
          <w:rFonts w:ascii="Arial" w:hAnsi="Arial" w:cs="Arial"/>
          <w:noProof/>
          <w:sz w:val="12"/>
          <w:szCs w:val="12"/>
        </w:rPr>
      </w:pPr>
      <w:r w:rsidRPr="00AF01E4">
        <w:rPr>
          <w:rFonts w:ascii="Segoe Print" w:hAnsi="Segoe Print"/>
          <w:b/>
          <w:noProof/>
          <w:color w:val="17365D" w:themeColor="text2" w:themeShade="B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-7.2pt;margin-top:5.65pt;width:259.05pt;height:26.1pt;z-index:251696128;mso-position-horizontal-relative:text;mso-position-vertical-relative:text" stroked="f">
            <v:fill opacity="0"/>
            <v:textbox style="mso-next-textbox:#_x0000_s1037">
              <w:txbxContent>
                <w:p w:rsidR="000A49DB" w:rsidRPr="00126430" w:rsidRDefault="000A49DB" w:rsidP="000A49D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Выпуск подготовлен педагогическим </w:t>
                  </w:r>
                  <w:r w:rsidRPr="00126430">
                    <w:rPr>
                      <w:sz w:val="16"/>
                      <w:szCs w:val="16"/>
                    </w:rPr>
                    <w:t>коллективом М</w:t>
                  </w:r>
                  <w:r w:rsidR="00126430" w:rsidRPr="00126430">
                    <w:rPr>
                      <w:sz w:val="16"/>
                      <w:szCs w:val="16"/>
                    </w:rPr>
                    <w:t>Б</w:t>
                  </w:r>
                  <w:r w:rsidRPr="00126430">
                    <w:rPr>
                      <w:sz w:val="16"/>
                      <w:szCs w:val="16"/>
                    </w:rPr>
                    <w:t>ОУДО "Тугулымская СЮТур"</w:t>
                  </w:r>
                  <w:r w:rsidR="00126430" w:rsidRPr="00126430">
                    <w:rPr>
                      <w:sz w:val="16"/>
                      <w:szCs w:val="16"/>
                    </w:rPr>
                    <w:t>. Ответственная за выпуск Селина Г.Г.</w:t>
                  </w:r>
                </w:p>
                <w:p w:rsidR="000A49DB" w:rsidRPr="00126430" w:rsidRDefault="000A49DB" w:rsidP="000A49D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A49DB" w:rsidRDefault="000A49DB" w:rsidP="000A49D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A49DB" w:rsidRPr="00970B92" w:rsidRDefault="000A49DB" w:rsidP="000A49D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МКОУ ДОД "Тугулымская СЮТур"</w:t>
                  </w:r>
                </w:p>
              </w:txbxContent>
            </v:textbox>
          </v:shape>
        </w:pict>
      </w:r>
      <w:r w:rsidRPr="00AF01E4">
        <w:rPr>
          <w:rFonts w:ascii="Segoe Print" w:hAnsi="Segoe Print"/>
          <w:b/>
          <w:noProof/>
          <w:color w:val="002060"/>
        </w:rPr>
        <w:pict>
          <v:shape id="_x0000_s1038" type="#_x0000_t202" style="position:absolute;left:0;text-align:left;margin-left:293.2pt;margin-top:5.65pt;width:246.25pt;height:26.1pt;z-index:251697152;mso-position-horizontal-relative:text;mso-position-vertical-relative:text" stroked="f">
            <v:fill opacity="0"/>
            <v:textbox style="mso-next-textbox:#_x0000_s1038">
              <w:txbxContent>
                <w:p w:rsidR="000A49DB" w:rsidRPr="00970B92" w:rsidRDefault="000A49DB" w:rsidP="000A49D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Наш адрес: 623650, Свердловская обл., п</w:t>
                  </w:r>
                  <w:proofErr w:type="gramStart"/>
                  <w:r>
                    <w:rPr>
                      <w:sz w:val="16"/>
                      <w:szCs w:val="16"/>
                    </w:rPr>
                    <w:t>.Т</w:t>
                  </w:r>
                  <w:proofErr w:type="gramEnd"/>
                  <w:r>
                    <w:rPr>
                      <w:sz w:val="16"/>
                      <w:szCs w:val="16"/>
                    </w:rPr>
                    <w:t>угулым, ул. Школьная, д.4. Тел. (34367) 2-14-84</w:t>
                  </w:r>
                </w:p>
              </w:txbxContent>
            </v:textbox>
          </v:shape>
        </w:pict>
      </w:r>
    </w:p>
    <w:tbl>
      <w:tblPr>
        <w:tblStyle w:val="a6"/>
        <w:tblW w:w="10881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0881"/>
      </w:tblGrid>
      <w:tr w:rsidR="000A49DB" w:rsidRPr="000A49DB" w:rsidTr="00126430">
        <w:trPr>
          <w:trHeight w:val="376"/>
        </w:trPr>
        <w:tc>
          <w:tcPr>
            <w:tcW w:w="10881" w:type="dxa"/>
            <w:shd w:val="clear" w:color="auto" w:fill="DBE5F1" w:themeFill="accent1" w:themeFillTint="33"/>
            <w:vAlign w:val="center"/>
          </w:tcPr>
          <w:p w:rsidR="000A49DB" w:rsidRPr="00126430" w:rsidRDefault="000A49DB" w:rsidP="00116358">
            <w:pPr>
              <w:jc w:val="center"/>
              <w:rPr>
                <w:rFonts w:ascii="Segoe Print" w:hAnsi="Segoe Print"/>
                <w:b/>
                <w:color w:val="17365D" w:themeColor="text2" w:themeShade="BF"/>
              </w:rPr>
            </w:pPr>
            <w:r w:rsidRPr="00126430">
              <w:rPr>
                <w:rFonts w:ascii="Segoe Print" w:hAnsi="Segoe Print"/>
                <w:b/>
                <w:color w:val="17365D" w:themeColor="text2" w:themeShade="BF"/>
              </w:rPr>
              <w:t xml:space="preserve">- 6 - </w:t>
            </w:r>
          </w:p>
        </w:tc>
      </w:tr>
    </w:tbl>
    <w:p w:rsidR="000A49DB" w:rsidRDefault="000A49DB" w:rsidP="000A49DB">
      <w:pPr>
        <w:rPr>
          <w:sz w:val="2"/>
          <w:szCs w:val="2"/>
        </w:rPr>
      </w:pPr>
    </w:p>
    <w:p w:rsidR="000A49DB" w:rsidRDefault="000A49DB" w:rsidP="000A49DB">
      <w:pPr>
        <w:spacing w:after="40"/>
        <w:rPr>
          <w:sz w:val="2"/>
          <w:szCs w:val="2"/>
        </w:rPr>
      </w:pPr>
    </w:p>
    <w:sectPr w:rsidR="000A49DB" w:rsidSect="00B934CC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085" w:rsidRDefault="00CC7085" w:rsidP="00CC7085">
      <w:r>
        <w:separator/>
      </w:r>
    </w:p>
  </w:endnote>
  <w:endnote w:type="continuationSeparator" w:id="0">
    <w:p w:rsidR="00CC7085" w:rsidRDefault="00CC7085" w:rsidP="00CC7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085" w:rsidRDefault="00CC7085" w:rsidP="00CC7085">
      <w:r>
        <w:separator/>
      </w:r>
    </w:p>
  </w:footnote>
  <w:footnote w:type="continuationSeparator" w:id="0">
    <w:p w:rsidR="00CC7085" w:rsidRDefault="00CC7085" w:rsidP="00CC7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C938"/>
      </v:shape>
    </w:pict>
  </w:numPicBullet>
  <w:abstractNum w:abstractNumId="0">
    <w:nsid w:val="271F7B60"/>
    <w:multiLevelType w:val="hybridMultilevel"/>
    <w:tmpl w:val="788E6A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6E2"/>
    <w:rsid w:val="000328D8"/>
    <w:rsid w:val="00042586"/>
    <w:rsid w:val="00042BEE"/>
    <w:rsid w:val="00044885"/>
    <w:rsid w:val="0004506F"/>
    <w:rsid w:val="000536A7"/>
    <w:rsid w:val="0008605A"/>
    <w:rsid w:val="0009776E"/>
    <w:rsid w:val="000A49DB"/>
    <w:rsid w:val="000A4E28"/>
    <w:rsid w:val="000C3D00"/>
    <w:rsid w:val="000C53B9"/>
    <w:rsid w:val="000C7E0C"/>
    <w:rsid w:val="000F2188"/>
    <w:rsid w:val="00126430"/>
    <w:rsid w:val="001804BB"/>
    <w:rsid w:val="001A4BBC"/>
    <w:rsid w:val="001B25AC"/>
    <w:rsid w:val="001F0C5F"/>
    <w:rsid w:val="00216D65"/>
    <w:rsid w:val="00236AAC"/>
    <w:rsid w:val="00245778"/>
    <w:rsid w:val="00282E73"/>
    <w:rsid w:val="00296EE4"/>
    <w:rsid w:val="002B5FFC"/>
    <w:rsid w:val="0030126A"/>
    <w:rsid w:val="00367D09"/>
    <w:rsid w:val="00367F13"/>
    <w:rsid w:val="00376CD2"/>
    <w:rsid w:val="00383B0A"/>
    <w:rsid w:val="00383CE0"/>
    <w:rsid w:val="00384130"/>
    <w:rsid w:val="003B3384"/>
    <w:rsid w:val="00416FDE"/>
    <w:rsid w:val="004205E0"/>
    <w:rsid w:val="004775D4"/>
    <w:rsid w:val="00484689"/>
    <w:rsid w:val="004C6642"/>
    <w:rsid w:val="004D5808"/>
    <w:rsid w:val="00534ED4"/>
    <w:rsid w:val="00546D59"/>
    <w:rsid w:val="0057500C"/>
    <w:rsid w:val="00597792"/>
    <w:rsid w:val="005B22BF"/>
    <w:rsid w:val="005B5B46"/>
    <w:rsid w:val="005D1ADD"/>
    <w:rsid w:val="005E629E"/>
    <w:rsid w:val="005F12C6"/>
    <w:rsid w:val="006424A4"/>
    <w:rsid w:val="0065093B"/>
    <w:rsid w:val="00661415"/>
    <w:rsid w:val="006761AB"/>
    <w:rsid w:val="00683707"/>
    <w:rsid w:val="006867DD"/>
    <w:rsid w:val="007153A3"/>
    <w:rsid w:val="007601D3"/>
    <w:rsid w:val="007623BB"/>
    <w:rsid w:val="00783606"/>
    <w:rsid w:val="007A34CA"/>
    <w:rsid w:val="007C6672"/>
    <w:rsid w:val="007C750A"/>
    <w:rsid w:val="007E38ED"/>
    <w:rsid w:val="007E46E2"/>
    <w:rsid w:val="00800D08"/>
    <w:rsid w:val="00840F4B"/>
    <w:rsid w:val="008619E8"/>
    <w:rsid w:val="008700D6"/>
    <w:rsid w:val="00942108"/>
    <w:rsid w:val="00946A6A"/>
    <w:rsid w:val="00957333"/>
    <w:rsid w:val="00984D98"/>
    <w:rsid w:val="0099165D"/>
    <w:rsid w:val="00A113E8"/>
    <w:rsid w:val="00A36061"/>
    <w:rsid w:val="00A51DB1"/>
    <w:rsid w:val="00A61B79"/>
    <w:rsid w:val="00A667BB"/>
    <w:rsid w:val="00A755CA"/>
    <w:rsid w:val="00A93659"/>
    <w:rsid w:val="00A95BCE"/>
    <w:rsid w:val="00AA68DA"/>
    <w:rsid w:val="00AD1459"/>
    <w:rsid w:val="00AF01E4"/>
    <w:rsid w:val="00AF7051"/>
    <w:rsid w:val="00B008B7"/>
    <w:rsid w:val="00B06DD3"/>
    <w:rsid w:val="00B114A9"/>
    <w:rsid w:val="00B62FF8"/>
    <w:rsid w:val="00B70F00"/>
    <w:rsid w:val="00B934CC"/>
    <w:rsid w:val="00BC6261"/>
    <w:rsid w:val="00BE799E"/>
    <w:rsid w:val="00C42AB4"/>
    <w:rsid w:val="00CA0CF8"/>
    <w:rsid w:val="00CA533F"/>
    <w:rsid w:val="00CA6AA9"/>
    <w:rsid w:val="00CB0562"/>
    <w:rsid w:val="00CC7085"/>
    <w:rsid w:val="00CC76A6"/>
    <w:rsid w:val="00CF53C1"/>
    <w:rsid w:val="00D013AF"/>
    <w:rsid w:val="00D07335"/>
    <w:rsid w:val="00D10D37"/>
    <w:rsid w:val="00D72F29"/>
    <w:rsid w:val="00DB7B44"/>
    <w:rsid w:val="00DC685A"/>
    <w:rsid w:val="00DF17FB"/>
    <w:rsid w:val="00E03EA2"/>
    <w:rsid w:val="00E35C76"/>
    <w:rsid w:val="00E362CA"/>
    <w:rsid w:val="00E427FD"/>
    <w:rsid w:val="00E56550"/>
    <w:rsid w:val="00E64C49"/>
    <w:rsid w:val="00EC64BE"/>
    <w:rsid w:val="00ED3369"/>
    <w:rsid w:val="00ED7B01"/>
    <w:rsid w:val="00EE22C0"/>
    <w:rsid w:val="00F3496B"/>
    <w:rsid w:val="00F94D4C"/>
    <w:rsid w:val="00F95793"/>
    <w:rsid w:val="00F97E9F"/>
    <w:rsid w:val="00FA3E87"/>
    <w:rsid w:val="00FC3312"/>
    <w:rsid w:val="00FC7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46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 Indent"/>
    <w:basedOn w:val="a"/>
    <w:link w:val="a4"/>
    <w:rsid w:val="007E46E2"/>
    <w:pPr>
      <w:ind w:left="3360"/>
      <w:jc w:val="right"/>
    </w:pPr>
    <w:rPr>
      <w:rFonts w:ascii="Arial" w:hAnsi="Arial" w:cs="Arial"/>
      <w:sz w:val="20"/>
    </w:rPr>
  </w:style>
  <w:style w:type="character" w:customStyle="1" w:styleId="a4">
    <w:name w:val="Основной текст с отступом Знак"/>
    <w:basedOn w:val="a0"/>
    <w:link w:val="a3"/>
    <w:rsid w:val="007E46E2"/>
    <w:rPr>
      <w:rFonts w:ascii="Arial" w:eastAsia="Times New Roman" w:hAnsi="Arial" w:cs="Arial"/>
      <w:sz w:val="20"/>
      <w:szCs w:val="24"/>
      <w:lang w:eastAsia="ru-RU"/>
    </w:rPr>
  </w:style>
  <w:style w:type="table" w:styleId="-5">
    <w:name w:val="Colorful List Accent 5"/>
    <w:basedOn w:val="a1"/>
    <w:uiPriority w:val="72"/>
    <w:rsid w:val="007E46E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5">
    <w:name w:val="List Paragraph"/>
    <w:basedOn w:val="a"/>
    <w:uiPriority w:val="34"/>
    <w:qFormat/>
    <w:rsid w:val="007E46E2"/>
    <w:pPr>
      <w:ind w:left="720"/>
      <w:contextualSpacing/>
    </w:pPr>
  </w:style>
  <w:style w:type="table" w:styleId="a6">
    <w:name w:val="Table Grid"/>
    <w:basedOn w:val="a1"/>
    <w:uiPriority w:val="59"/>
    <w:rsid w:val="00367D09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D58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80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C70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C7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C70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C70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4842E-EBCA-4020-8AD2-76FBC48F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2018-10-10T03:00:00Z</cp:lastPrinted>
  <dcterms:created xsi:type="dcterms:W3CDTF">2018-10-08T12:16:00Z</dcterms:created>
  <dcterms:modified xsi:type="dcterms:W3CDTF">2018-10-10T05:44:00Z</dcterms:modified>
</cp:coreProperties>
</file>