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0D" w:rsidRPr="00E55531" w:rsidRDefault="00E55531" w:rsidP="00DF53D7">
      <w:pPr>
        <w:ind w:left="4395" w:firstLine="708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Утверждаю</w:t>
      </w:r>
    </w:p>
    <w:p w:rsidR="00E55531" w:rsidRDefault="00E55531" w:rsidP="00DF53D7">
      <w:pPr>
        <w:ind w:firstLine="5103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Директор МБОУДО «Тугулымская </w:t>
      </w:r>
    </w:p>
    <w:p w:rsidR="0058540D" w:rsidRPr="00E55531" w:rsidRDefault="00E55531" w:rsidP="00DF53D7">
      <w:pPr>
        <w:ind w:firstLine="5103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СЮТур»</w:t>
      </w:r>
      <w:r>
        <w:rPr>
          <w:sz w:val="26"/>
          <w:szCs w:val="26"/>
        </w:rPr>
        <w:t xml:space="preserve"> </w:t>
      </w:r>
      <w:r w:rsidRPr="00E55531">
        <w:rPr>
          <w:sz w:val="26"/>
          <w:szCs w:val="26"/>
        </w:rPr>
        <w:t xml:space="preserve"> </w:t>
      </w:r>
      <w:r w:rsidR="0058540D" w:rsidRPr="00E555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8540D" w:rsidRPr="00E55531">
        <w:rPr>
          <w:sz w:val="26"/>
          <w:szCs w:val="26"/>
        </w:rPr>
        <w:t xml:space="preserve">___________ </w:t>
      </w:r>
      <w:r w:rsidRPr="00E55531">
        <w:rPr>
          <w:sz w:val="26"/>
          <w:szCs w:val="26"/>
        </w:rPr>
        <w:t>Г.Г. Селина</w:t>
      </w:r>
    </w:p>
    <w:p w:rsidR="0058540D" w:rsidRPr="00E55531" w:rsidRDefault="0058540D" w:rsidP="00DF53D7">
      <w:pPr>
        <w:ind w:firstLine="5103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    «_</w:t>
      </w:r>
      <w:r w:rsidR="00E55531" w:rsidRPr="00E55531">
        <w:rPr>
          <w:sz w:val="26"/>
          <w:szCs w:val="26"/>
        </w:rPr>
        <w:t>03</w:t>
      </w:r>
      <w:r w:rsidRPr="00E55531">
        <w:rPr>
          <w:sz w:val="26"/>
          <w:szCs w:val="26"/>
        </w:rPr>
        <w:t>_»             февраля            2024 г.</w:t>
      </w:r>
    </w:p>
    <w:p w:rsidR="009D282A" w:rsidRPr="00E55531" w:rsidRDefault="009D282A" w:rsidP="00DF53D7">
      <w:pPr>
        <w:jc w:val="both"/>
        <w:rPr>
          <w:b/>
          <w:bCs/>
          <w:sz w:val="26"/>
          <w:szCs w:val="26"/>
        </w:rPr>
      </w:pPr>
    </w:p>
    <w:p w:rsidR="009D282A" w:rsidRPr="00E55531" w:rsidRDefault="009D282A" w:rsidP="00DF53D7">
      <w:pPr>
        <w:jc w:val="center"/>
        <w:rPr>
          <w:b/>
          <w:bCs/>
          <w:sz w:val="26"/>
          <w:szCs w:val="26"/>
        </w:rPr>
      </w:pPr>
      <w:r w:rsidRPr="00E55531">
        <w:rPr>
          <w:b/>
          <w:bCs/>
          <w:sz w:val="26"/>
          <w:szCs w:val="26"/>
        </w:rPr>
        <w:t>ПОЛОЖЕНИЕ</w:t>
      </w:r>
    </w:p>
    <w:p w:rsidR="009D282A" w:rsidRPr="00E55531" w:rsidRDefault="009D282A" w:rsidP="00DF53D7">
      <w:pPr>
        <w:spacing w:after="200" w:line="276" w:lineRule="auto"/>
        <w:jc w:val="center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>по проведению Х</w:t>
      </w:r>
      <w:r w:rsidR="00352DF3" w:rsidRPr="00E55531">
        <w:rPr>
          <w:rFonts w:eastAsiaTheme="minorEastAsia"/>
          <w:sz w:val="26"/>
          <w:szCs w:val="26"/>
        </w:rPr>
        <w:t>Х</w:t>
      </w:r>
      <w:proofErr w:type="gramStart"/>
      <w:r w:rsidR="0058540D" w:rsidRPr="00E55531">
        <w:rPr>
          <w:rFonts w:eastAsiaTheme="minorEastAsia"/>
          <w:sz w:val="26"/>
          <w:szCs w:val="26"/>
          <w:lang w:val="en-US"/>
        </w:rPr>
        <w:t>I</w:t>
      </w:r>
      <w:proofErr w:type="gramEnd"/>
      <w:r w:rsidRPr="00E55531">
        <w:rPr>
          <w:rFonts w:eastAsiaTheme="minorEastAsia"/>
          <w:sz w:val="26"/>
          <w:szCs w:val="26"/>
        </w:rPr>
        <w:t xml:space="preserve"> </w:t>
      </w:r>
      <w:r w:rsidR="0044766B" w:rsidRPr="00E55531">
        <w:rPr>
          <w:rFonts w:eastAsiaTheme="minorEastAsia"/>
          <w:sz w:val="26"/>
          <w:szCs w:val="26"/>
        </w:rPr>
        <w:t>открытой</w:t>
      </w:r>
      <w:r w:rsidRPr="00E55531">
        <w:rPr>
          <w:rFonts w:eastAsiaTheme="minorEastAsia"/>
          <w:sz w:val="26"/>
          <w:szCs w:val="26"/>
        </w:rPr>
        <w:t xml:space="preserve"> военизированной игры «Зарница»</w:t>
      </w:r>
    </w:p>
    <w:p w:rsidR="009D282A" w:rsidRPr="00E55531" w:rsidRDefault="009D282A" w:rsidP="00DF53D7">
      <w:pPr>
        <w:tabs>
          <w:tab w:val="left" w:pos="360"/>
        </w:tabs>
        <w:spacing w:line="360" w:lineRule="auto"/>
        <w:jc w:val="both"/>
        <w:rPr>
          <w:rFonts w:eastAsiaTheme="minorEastAsia"/>
          <w:sz w:val="26"/>
          <w:szCs w:val="26"/>
          <w:u w:val="double"/>
        </w:rPr>
      </w:pPr>
      <w:r w:rsidRPr="00E55531">
        <w:rPr>
          <w:rFonts w:eastAsiaTheme="minorEastAsia"/>
          <w:sz w:val="26"/>
          <w:szCs w:val="26"/>
          <w:u w:val="double"/>
        </w:rPr>
        <w:t>Цели и задачи:</w:t>
      </w:r>
    </w:p>
    <w:p w:rsidR="009D282A" w:rsidRPr="00E55531" w:rsidRDefault="009D282A" w:rsidP="00DF53D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>Развитие инициативы и самостоятельности</w:t>
      </w:r>
      <w:bookmarkStart w:id="0" w:name="_GoBack"/>
      <w:bookmarkEnd w:id="0"/>
      <w:r w:rsidRPr="00E55531">
        <w:rPr>
          <w:rFonts w:eastAsiaTheme="minorEastAsia"/>
          <w:sz w:val="26"/>
          <w:szCs w:val="26"/>
        </w:rPr>
        <w:t xml:space="preserve"> учащихся на основе игровой деятельности;</w:t>
      </w:r>
    </w:p>
    <w:p w:rsidR="009D282A" w:rsidRPr="00E55531" w:rsidRDefault="009D282A" w:rsidP="00DF53D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>Обновление содержания патриотического воспитания, подготовка подростков и юношей к службе в Вооруженных Силах;</w:t>
      </w:r>
    </w:p>
    <w:p w:rsidR="009D282A" w:rsidRPr="00E55531" w:rsidRDefault="009D282A" w:rsidP="00DF53D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 xml:space="preserve">Формирование умений и навыков действий в экстремальных условиях; </w:t>
      </w:r>
    </w:p>
    <w:p w:rsidR="009D282A" w:rsidRPr="00E55531" w:rsidRDefault="009D282A" w:rsidP="00DF53D7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>Неформальное общение между участниками игры, обмен опытом, пропаганда юнармейских отрядов в образовательных учреждениях.</w:t>
      </w:r>
    </w:p>
    <w:p w:rsidR="009D282A" w:rsidRPr="00E55531" w:rsidRDefault="009D282A" w:rsidP="00DF53D7">
      <w:pPr>
        <w:tabs>
          <w:tab w:val="left" w:pos="360"/>
        </w:tabs>
        <w:spacing w:line="276" w:lineRule="auto"/>
        <w:jc w:val="both"/>
        <w:rPr>
          <w:rFonts w:eastAsiaTheme="minorEastAsia"/>
          <w:sz w:val="26"/>
          <w:szCs w:val="26"/>
        </w:rPr>
      </w:pPr>
    </w:p>
    <w:p w:rsidR="009D282A" w:rsidRPr="00E55531" w:rsidRDefault="009D282A" w:rsidP="00DF53D7">
      <w:pPr>
        <w:tabs>
          <w:tab w:val="left" w:pos="360"/>
        </w:tabs>
        <w:spacing w:line="276" w:lineRule="auto"/>
        <w:jc w:val="both"/>
        <w:rPr>
          <w:rFonts w:eastAsiaTheme="minorEastAsia"/>
          <w:sz w:val="26"/>
          <w:szCs w:val="26"/>
          <w:u w:val="double"/>
        </w:rPr>
      </w:pPr>
      <w:r w:rsidRPr="00E55531">
        <w:rPr>
          <w:rFonts w:eastAsiaTheme="minorEastAsia"/>
          <w:sz w:val="26"/>
          <w:szCs w:val="26"/>
          <w:u w:val="double"/>
        </w:rPr>
        <w:t>Время и место проведения:</w:t>
      </w:r>
    </w:p>
    <w:p w:rsidR="009D282A" w:rsidRPr="00E55531" w:rsidRDefault="0058540D" w:rsidP="00DF53D7">
      <w:pPr>
        <w:tabs>
          <w:tab w:val="left" w:pos="360"/>
        </w:tabs>
        <w:spacing w:after="200" w:line="276" w:lineRule="auto"/>
        <w:jc w:val="both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t xml:space="preserve"> </w:t>
      </w:r>
      <w:r w:rsidR="009D282A" w:rsidRPr="00E55531">
        <w:rPr>
          <w:rFonts w:eastAsiaTheme="minorEastAsia"/>
          <w:sz w:val="26"/>
          <w:szCs w:val="26"/>
        </w:rPr>
        <w:t xml:space="preserve"> </w:t>
      </w:r>
      <w:r w:rsidRPr="00E55531">
        <w:rPr>
          <w:rFonts w:eastAsiaTheme="minorEastAsia"/>
          <w:sz w:val="26"/>
          <w:szCs w:val="26"/>
        </w:rPr>
        <w:t>И</w:t>
      </w:r>
      <w:r w:rsidR="009D282A" w:rsidRPr="00E55531">
        <w:rPr>
          <w:rFonts w:eastAsiaTheme="minorEastAsia"/>
          <w:sz w:val="26"/>
          <w:szCs w:val="26"/>
        </w:rPr>
        <w:t>гра</w:t>
      </w:r>
      <w:r w:rsidRPr="00E55531">
        <w:rPr>
          <w:rFonts w:eastAsiaTheme="minorEastAsia"/>
          <w:sz w:val="26"/>
          <w:szCs w:val="26"/>
        </w:rPr>
        <w:t xml:space="preserve"> </w:t>
      </w:r>
      <w:r w:rsidR="009D282A" w:rsidRPr="00E55531">
        <w:rPr>
          <w:rFonts w:eastAsiaTheme="minorEastAsia"/>
          <w:sz w:val="26"/>
          <w:szCs w:val="26"/>
        </w:rPr>
        <w:t xml:space="preserve"> «Зарница»</w:t>
      </w:r>
      <w:r w:rsidR="0044766B" w:rsidRPr="00E55531">
        <w:rPr>
          <w:rFonts w:eastAsiaTheme="minorEastAsia"/>
          <w:sz w:val="26"/>
          <w:szCs w:val="26"/>
        </w:rPr>
        <w:t xml:space="preserve"> </w:t>
      </w:r>
      <w:r w:rsidRPr="00E55531">
        <w:rPr>
          <w:rFonts w:eastAsiaTheme="minorEastAsia"/>
          <w:sz w:val="26"/>
          <w:szCs w:val="26"/>
        </w:rPr>
        <w:t xml:space="preserve"> </w:t>
      </w:r>
      <w:r w:rsidR="009D282A" w:rsidRPr="00E55531">
        <w:rPr>
          <w:rFonts w:eastAsiaTheme="minorEastAsia"/>
          <w:sz w:val="26"/>
          <w:szCs w:val="26"/>
        </w:rPr>
        <w:t xml:space="preserve"> проводится  </w:t>
      </w:r>
      <w:r w:rsidR="003D732A" w:rsidRPr="00E55531">
        <w:rPr>
          <w:rFonts w:eastAsiaTheme="minorEastAsia"/>
          <w:sz w:val="26"/>
          <w:szCs w:val="26"/>
        </w:rPr>
        <w:t>25 февраля</w:t>
      </w:r>
      <w:r w:rsidR="009D282A" w:rsidRPr="00E55531">
        <w:rPr>
          <w:rFonts w:eastAsiaTheme="minorEastAsia"/>
          <w:sz w:val="26"/>
          <w:szCs w:val="26"/>
        </w:rPr>
        <w:t xml:space="preserve"> 20</w:t>
      </w:r>
      <w:r w:rsidR="00C470E6" w:rsidRPr="00E55531">
        <w:rPr>
          <w:rFonts w:eastAsiaTheme="minorEastAsia"/>
          <w:sz w:val="26"/>
          <w:szCs w:val="26"/>
        </w:rPr>
        <w:t>2</w:t>
      </w:r>
      <w:r w:rsidR="00E55531">
        <w:rPr>
          <w:rFonts w:eastAsiaTheme="minorEastAsia"/>
          <w:sz w:val="26"/>
          <w:szCs w:val="26"/>
        </w:rPr>
        <w:t>4</w:t>
      </w:r>
      <w:r w:rsidR="009D282A" w:rsidRPr="00E55531">
        <w:rPr>
          <w:rFonts w:eastAsiaTheme="minorEastAsia"/>
          <w:sz w:val="26"/>
          <w:szCs w:val="26"/>
        </w:rPr>
        <w:t xml:space="preserve"> года, место проведения – </w:t>
      </w:r>
      <w:r w:rsidR="00E55531">
        <w:rPr>
          <w:rFonts w:eastAsiaTheme="minorEastAsia"/>
          <w:sz w:val="26"/>
          <w:szCs w:val="26"/>
        </w:rPr>
        <w:t xml:space="preserve">зона образовательного комплекса </w:t>
      </w:r>
      <w:r w:rsidR="00C470E6" w:rsidRPr="00E55531">
        <w:rPr>
          <w:rFonts w:eastAsiaTheme="minorEastAsia"/>
          <w:sz w:val="26"/>
          <w:szCs w:val="26"/>
        </w:rPr>
        <w:t xml:space="preserve"> (</w:t>
      </w:r>
      <w:r w:rsidR="00E55531">
        <w:rPr>
          <w:rFonts w:eastAsiaTheme="minorEastAsia"/>
          <w:sz w:val="26"/>
          <w:szCs w:val="26"/>
        </w:rPr>
        <w:t>окрестности Тугулымской СОШ № 26 и Тугулымской СЮТур</w:t>
      </w:r>
      <w:r w:rsidR="00C470E6" w:rsidRPr="00E55531">
        <w:rPr>
          <w:rFonts w:eastAsiaTheme="minorEastAsia"/>
          <w:sz w:val="26"/>
          <w:szCs w:val="26"/>
        </w:rPr>
        <w:t xml:space="preserve">). </w:t>
      </w:r>
      <w:r w:rsidR="003D732A" w:rsidRPr="00E55531">
        <w:rPr>
          <w:rFonts w:eastAsiaTheme="minorEastAsia"/>
          <w:sz w:val="26"/>
          <w:szCs w:val="26"/>
        </w:rPr>
        <w:t xml:space="preserve">Игра проводится в рамках районного зимнего туристского слёта </w:t>
      </w:r>
      <w:r w:rsidR="00E55531">
        <w:rPr>
          <w:rFonts w:eastAsiaTheme="minorEastAsia"/>
          <w:sz w:val="26"/>
          <w:szCs w:val="26"/>
        </w:rPr>
        <w:t>с утра</w:t>
      </w:r>
      <w:proofErr w:type="gramStart"/>
      <w:r w:rsidR="00E55531">
        <w:rPr>
          <w:rFonts w:eastAsiaTheme="minorEastAsia"/>
          <w:sz w:val="26"/>
          <w:szCs w:val="26"/>
        </w:rPr>
        <w:t>.</w:t>
      </w:r>
      <w:proofErr w:type="gramEnd"/>
      <w:r w:rsidR="003D732A" w:rsidRPr="00E55531">
        <w:rPr>
          <w:rFonts w:eastAsiaTheme="minorEastAsia"/>
          <w:sz w:val="26"/>
          <w:szCs w:val="26"/>
        </w:rPr>
        <w:t xml:space="preserve"> </w:t>
      </w:r>
      <w:r w:rsidR="00E55531">
        <w:rPr>
          <w:rFonts w:eastAsiaTheme="minorEastAsia"/>
          <w:sz w:val="26"/>
          <w:szCs w:val="26"/>
        </w:rPr>
        <w:t>Заезд команд к 9:30</w:t>
      </w:r>
      <w:r w:rsidR="00475543">
        <w:rPr>
          <w:rFonts w:eastAsiaTheme="minorEastAsia"/>
          <w:sz w:val="26"/>
          <w:szCs w:val="26"/>
        </w:rPr>
        <w:t xml:space="preserve">. </w:t>
      </w:r>
      <w:r w:rsidR="003D732A" w:rsidRPr="00E55531">
        <w:rPr>
          <w:rFonts w:eastAsiaTheme="minorEastAsia"/>
          <w:sz w:val="26"/>
          <w:szCs w:val="26"/>
        </w:rPr>
        <w:t xml:space="preserve"> </w:t>
      </w:r>
      <w:r w:rsidR="00475543">
        <w:rPr>
          <w:rFonts w:eastAsiaTheme="minorEastAsia"/>
          <w:sz w:val="26"/>
          <w:szCs w:val="26"/>
        </w:rPr>
        <w:t xml:space="preserve">Начало </w:t>
      </w:r>
      <w:r w:rsidR="00C470E6" w:rsidRPr="00E55531">
        <w:rPr>
          <w:rFonts w:eastAsiaTheme="minorEastAsia"/>
          <w:sz w:val="26"/>
          <w:szCs w:val="26"/>
        </w:rPr>
        <w:t xml:space="preserve"> мероприятия у здания МБОУДО «Тугулымская СЮТур»</w:t>
      </w:r>
      <w:r w:rsidR="003D732A" w:rsidRPr="00E55531">
        <w:rPr>
          <w:rFonts w:eastAsiaTheme="minorEastAsia"/>
          <w:sz w:val="26"/>
          <w:szCs w:val="26"/>
        </w:rPr>
        <w:t xml:space="preserve"> в 10</w:t>
      </w:r>
      <w:r w:rsidR="00475543">
        <w:rPr>
          <w:rFonts w:eastAsiaTheme="minorEastAsia"/>
          <w:sz w:val="26"/>
          <w:szCs w:val="26"/>
        </w:rPr>
        <w:t>:</w:t>
      </w:r>
      <w:r w:rsidR="003D732A" w:rsidRPr="00E55531">
        <w:rPr>
          <w:rFonts w:eastAsiaTheme="minorEastAsia"/>
          <w:sz w:val="26"/>
          <w:szCs w:val="26"/>
        </w:rPr>
        <w:t xml:space="preserve">00 25 февраля.  </w:t>
      </w:r>
      <w:r w:rsidR="009D282A" w:rsidRPr="00E55531">
        <w:rPr>
          <w:rFonts w:eastAsiaTheme="minorEastAsia"/>
          <w:sz w:val="26"/>
          <w:szCs w:val="26"/>
        </w:rPr>
        <w:t xml:space="preserve"> </w:t>
      </w:r>
      <w:r w:rsidR="0044766B" w:rsidRPr="00E55531">
        <w:rPr>
          <w:rFonts w:eastAsiaTheme="minorEastAsia"/>
          <w:sz w:val="26"/>
          <w:szCs w:val="26"/>
        </w:rPr>
        <w:t>Место может быть изменено, о чём будет сообщено дополнительно</w:t>
      </w:r>
      <w:proofErr w:type="gramStart"/>
      <w:r w:rsidR="0044766B" w:rsidRPr="00E55531">
        <w:rPr>
          <w:rFonts w:eastAsiaTheme="minorEastAsia"/>
          <w:sz w:val="26"/>
          <w:szCs w:val="26"/>
        </w:rPr>
        <w:t>.</w:t>
      </w:r>
      <w:proofErr w:type="gramEnd"/>
      <w:r w:rsidR="009123E8">
        <w:rPr>
          <w:rFonts w:eastAsiaTheme="minorEastAsia"/>
          <w:sz w:val="26"/>
          <w:szCs w:val="26"/>
        </w:rPr>
        <w:t xml:space="preserve"> Игра начинается со старта команд, которые участвуют в двух мероприятиях: игре «Зарница» и спортивной дистанции КТМ. Участники дистанции спортивного туризма после прохождения Зарницы уходят в лесную зону (за железнодорожный мост). В лесной зоне можно развести костёр и приготовить чай, либо полный обед.</w:t>
      </w:r>
    </w:p>
    <w:p w:rsidR="009D282A" w:rsidRPr="00E55531" w:rsidRDefault="009D282A" w:rsidP="00DF53D7">
      <w:pPr>
        <w:tabs>
          <w:tab w:val="left" w:pos="360"/>
        </w:tabs>
        <w:spacing w:line="360" w:lineRule="auto"/>
        <w:jc w:val="both"/>
        <w:rPr>
          <w:rFonts w:eastAsiaTheme="minorEastAsia"/>
          <w:sz w:val="26"/>
          <w:szCs w:val="26"/>
          <w:u w:val="double"/>
        </w:rPr>
      </w:pPr>
      <w:r w:rsidRPr="00E55531">
        <w:rPr>
          <w:rFonts w:eastAsiaTheme="minorEastAsia"/>
          <w:sz w:val="26"/>
          <w:szCs w:val="26"/>
          <w:u w:val="double"/>
        </w:rPr>
        <w:t>Руководство подготовкой и проведением военизированной игры «Зарница»:</w:t>
      </w:r>
    </w:p>
    <w:p w:rsidR="009D282A" w:rsidRPr="00E55531" w:rsidRDefault="009D282A" w:rsidP="00DF53D7">
      <w:pPr>
        <w:numPr>
          <w:ilvl w:val="0"/>
          <w:numId w:val="2"/>
        </w:numPr>
        <w:tabs>
          <w:tab w:val="left" w:pos="360"/>
        </w:tabs>
        <w:spacing w:line="276" w:lineRule="auto"/>
        <w:ind w:left="0" w:firstLine="0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Организацию, подготовку и проведение  игры «Зарница» осуществляет М</w:t>
      </w:r>
      <w:r w:rsidR="0044766B" w:rsidRPr="00E55531">
        <w:rPr>
          <w:sz w:val="26"/>
          <w:szCs w:val="26"/>
        </w:rPr>
        <w:t>Б</w:t>
      </w:r>
      <w:r w:rsidRPr="00E55531">
        <w:rPr>
          <w:sz w:val="26"/>
          <w:szCs w:val="26"/>
        </w:rPr>
        <w:t>ОУДО «Тугулымская СЮТур».</w:t>
      </w:r>
    </w:p>
    <w:p w:rsidR="009D282A" w:rsidRPr="00E55531" w:rsidRDefault="009D282A" w:rsidP="00DF53D7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Непосредственное проведение игры возлагается на судейскую коллегию: главный судья и секретарь – Поротников А.В.; к судейству этапов привлекаются обучающиеся М</w:t>
      </w:r>
      <w:r w:rsidR="0044766B" w:rsidRPr="00E55531">
        <w:rPr>
          <w:sz w:val="26"/>
          <w:szCs w:val="26"/>
        </w:rPr>
        <w:t>Б</w:t>
      </w:r>
      <w:r w:rsidRPr="00E55531">
        <w:rPr>
          <w:sz w:val="26"/>
          <w:szCs w:val="26"/>
        </w:rPr>
        <w:t xml:space="preserve">ОУДО </w:t>
      </w:r>
      <w:r w:rsidR="0044766B" w:rsidRPr="00E55531">
        <w:rPr>
          <w:sz w:val="26"/>
          <w:szCs w:val="26"/>
        </w:rPr>
        <w:t>«</w:t>
      </w:r>
      <w:r w:rsidRPr="00E55531">
        <w:rPr>
          <w:sz w:val="26"/>
          <w:szCs w:val="26"/>
        </w:rPr>
        <w:t>Тугулымская СЮТур</w:t>
      </w:r>
      <w:r w:rsidR="0044766B" w:rsidRPr="00E55531">
        <w:rPr>
          <w:sz w:val="26"/>
          <w:szCs w:val="26"/>
        </w:rPr>
        <w:t>»</w:t>
      </w:r>
      <w:r w:rsidRPr="00E55531">
        <w:rPr>
          <w:sz w:val="26"/>
          <w:szCs w:val="26"/>
        </w:rPr>
        <w:t xml:space="preserve"> из числа </w:t>
      </w:r>
      <w:r w:rsidR="003D732A" w:rsidRPr="00E55531">
        <w:rPr>
          <w:sz w:val="26"/>
          <w:szCs w:val="26"/>
        </w:rPr>
        <w:t xml:space="preserve">юных </w:t>
      </w:r>
      <w:r w:rsidRPr="00E55531">
        <w:rPr>
          <w:sz w:val="26"/>
          <w:szCs w:val="26"/>
        </w:rPr>
        <w:t>инструкторов</w:t>
      </w:r>
      <w:r w:rsidR="003D732A" w:rsidRPr="00E55531">
        <w:rPr>
          <w:sz w:val="26"/>
          <w:szCs w:val="26"/>
        </w:rPr>
        <w:t>-</w:t>
      </w:r>
      <w:r w:rsidRPr="00E55531">
        <w:rPr>
          <w:sz w:val="26"/>
          <w:szCs w:val="26"/>
        </w:rPr>
        <w:t xml:space="preserve">туристов и </w:t>
      </w:r>
      <w:r w:rsidR="003D732A" w:rsidRPr="00E55531">
        <w:rPr>
          <w:sz w:val="26"/>
          <w:szCs w:val="26"/>
        </w:rPr>
        <w:t>студенты, выпускники СЮТур</w:t>
      </w:r>
      <w:r w:rsidRPr="00E55531">
        <w:rPr>
          <w:sz w:val="26"/>
          <w:szCs w:val="26"/>
        </w:rPr>
        <w:t>.</w:t>
      </w:r>
      <w:r w:rsidR="009123E8">
        <w:rPr>
          <w:sz w:val="26"/>
          <w:szCs w:val="26"/>
        </w:rPr>
        <w:t xml:space="preserve"> Также могут быть </w:t>
      </w:r>
      <w:proofErr w:type="gramStart"/>
      <w:r w:rsidR="009123E8">
        <w:rPr>
          <w:sz w:val="26"/>
          <w:szCs w:val="26"/>
        </w:rPr>
        <w:t>привлечены</w:t>
      </w:r>
      <w:proofErr w:type="gramEnd"/>
      <w:r w:rsidR="009123E8">
        <w:rPr>
          <w:sz w:val="26"/>
          <w:szCs w:val="26"/>
        </w:rPr>
        <w:t xml:space="preserve"> учи теля, педагоги других ОО (по согласованию с администрациями ОО).</w:t>
      </w:r>
    </w:p>
    <w:p w:rsidR="009D282A" w:rsidRPr="00E55531" w:rsidRDefault="009D282A" w:rsidP="00DF53D7">
      <w:pPr>
        <w:tabs>
          <w:tab w:val="left" w:pos="360"/>
        </w:tabs>
        <w:jc w:val="both"/>
        <w:rPr>
          <w:sz w:val="26"/>
          <w:szCs w:val="26"/>
        </w:rPr>
      </w:pPr>
    </w:p>
    <w:p w:rsidR="009D282A" w:rsidRPr="00E55531" w:rsidRDefault="009D282A" w:rsidP="00DF53D7">
      <w:pPr>
        <w:tabs>
          <w:tab w:val="left" w:pos="360"/>
        </w:tabs>
        <w:jc w:val="both"/>
        <w:rPr>
          <w:sz w:val="26"/>
          <w:szCs w:val="26"/>
          <w:u w:val="double"/>
        </w:rPr>
      </w:pPr>
      <w:r w:rsidRPr="00E55531">
        <w:rPr>
          <w:sz w:val="26"/>
          <w:szCs w:val="26"/>
          <w:u w:val="double"/>
        </w:rPr>
        <w:t xml:space="preserve">Участники районной игры «Зарница»: </w:t>
      </w:r>
    </w:p>
    <w:p w:rsidR="009D282A" w:rsidRPr="00E55531" w:rsidRDefault="009D282A" w:rsidP="00DF53D7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В </w:t>
      </w:r>
      <w:r w:rsidR="0044766B" w:rsidRPr="00E55531">
        <w:rPr>
          <w:sz w:val="26"/>
          <w:szCs w:val="26"/>
        </w:rPr>
        <w:t xml:space="preserve"> </w:t>
      </w:r>
      <w:r w:rsidRPr="00E55531">
        <w:rPr>
          <w:sz w:val="26"/>
          <w:szCs w:val="26"/>
        </w:rPr>
        <w:t xml:space="preserve"> игре «Зарница» принимают участие команды  любых образовательных учреждений </w:t>
      </w:r>
      <w:proofErr w:type="spellStart"/>
      <w:r w:rsidRPr="00E55531">
        <w:rPr>
          <w:sz w:val="26"/>
          <w:szCs w:val="26"/>
        </w:rPr>
        <w:t>Тугулымского</w:t>
      </w:r>
      <w:proofErr w:type="spellEnd"/>
      <w:r w:rsidRPr="00E55531">
        <w:rPr>
          <w:sz w:val="26"/>
          <w:szCs w:val="26"/>
        </w:rPr>
        <w:t xml:space="preserve"> городского округа, а также команды, участвующие в </w:t>
      </w:r>
      <w:r w:rsidR="0044766B" w:rsidRPr="00E55531">
        <w:rPr>
          <w:sz w:val="26"/>
          <w:szCs w:val="26"/>
        </w:rPr>
        <w:t>зимнем</w:t>
      </w:r>
      <w:r w:rsidRPr="00E55531">
        <w:rPr>
          <w:sz w:val="26"/>
          <w:szCs w:val="26"/>
        </w:rPr>
        <w:t xml:space="preserve"> туристском сл</w:t>
      </w:r>
      <w:r w:rsidR="0044766B" w:rsidRPr="00E55531">
        <w:rPr>
          <w:sz w:val="26"/>
          <w:szCs w:val="26"/>
        </w:rPr>
        <w:t>ё</w:t>
      </w:r>
      <w:r w:rsidRPr="00E55531">
        <w:rPr>
          <w:sz w:val="26"/>
          <w:szCs w:val="26"/>
        </w:rPr>
        <w:t xml:space="preserve">те школьников. </w:t>
      </w:r>
    </w:p>
    <w:p w:rsidR="009123E8" w:rsidRDefault="009D282A" w:rsidP="00DF53D7">
      <w:pPr>
        <w:pStyle w:val="a4"/>
        <w:ind w:left="0" w:firstLine="567"/>
        <w:jc w:val="both"/>
        <w:rPr>
          <w:sz w:val="24"/>
          <w:szCs w:val="28"/>
        </w:rPr>
      </w:pPr>
      <w:r w:rsidRPr="00E55531">
        <w:rPr>
          <w:sz w:val="26"/>
          <w:szCs w:val="26"/>
        </w:rPr>
        <w:t xml:space="preserve">Состав команды </w:t>
      </w:r>
      <w:r w:rsidR="003D732A" w:rsidRPr="00E55531">
        <w:rPr>
          <w:sz w:val="26"/>
          <w:szCs w:val="26"/>
        </w:rPr>
        <w:t>4</w:t>
      </w:r>
      <w:r w:rsidRPr="00E55531">
        <w:rPr>
          <w:sz w:val="26"/>
          <w:szCs w:val="26"/>
        </w:rPr>
        <w:t xml:space="preserve"> </w:t>
      </w:r>
      <w:r w:rsidR="003D732A" w:rsidRPr="00E55531">
        <w:rPr>
          <w:sz w:val="26"/>
          <w:szCs w:val="26"/>
        </w:rPr>
        <w:t>учащихся</w:t>
      </w:r>
      <w:r w:rsidRPr="00E55531">
        <w:rPr>
          <w:sz w:val="26"/>
          <w:szCs w:val="26"/>
        </w:rPr>
        <w:t xml:space="preserve">, из них не менее </w:t>
      </w:r>
      <w:r w:rsidR="003D732A" w:rsidRPr="00E55531">
        <w:rPr>
          <w:sz w:val="26"/>
          <w:szCs w:val="26"/>
        </w:rPr>
        <w:t>1</w:t>
      </w:r>
      <w:r w:rsidRPr="00E55531">
        <w:rPr>
          <w:sz w:val="26"/>
          <w:szCs w:val="26"/>
        </w:rPr>
        <w:t xml:space="preserve"> девушк</w:t>
      </w:r>
      <w:r w:rsidR="003D732A" w:rsidRPr="00E55531">
        <w:rPr>
          <w:sz w:val="26"/>
          <w:szCs w:val="26"/>
        </w:rPr>
        <w:t>и</w:t>
      </w:r>
      <w:r w:rsidRPr="00E55531">
        <w:rPr>
          <w:sz w:val="26"/>
          <w:szCs w:val="26"/>
        </w:rPr>
        <w:t xml:space="preserve">. Допускаются сборные команды. </w:t>
      </w:r>
      <w:r w:rsidR="009123E8">
        <w:rPr>
          <w:sz w:val="24"/>
          <w:szCs w:val="28"/>
        </w:rPr>
        <w:t xml:space="preserve">Участники соревнований делятся на две возрастные категории;  </w:t>
      </w:r>
    </w:p>
    <w:p w:rsidR="009123E8" w:rsidRDefault="009123E8" w:rsidP="00DF53D7">
      <w:pPr>
        <w:pStyle w:val="a4"/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старшие – 14-17 (до 18 лет), </w:t>
      </w:r>
    </w:p>
    <w:p w:rsidR="009123E8" w:rsidRDefault="009123E8" w:rsidP="00DF53D7">
      <w:pPr>
        <w:pStyle w:val="a4"/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младшие – 10-13 лет.</w:t>
      </w:r>
    </w:p>
    <w:p w:rsidR="009123E8" w:rsidRDefault="009123E8" w:rsidP="00DF53D7">
      <w:pPr>
        <w:pStyle w:val="a4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Подготовленные команды младше 10 лет допускаются под ответственность руководителя.</w:t>
      </w:r>
    </w:p>
    <w:p w:rsidR="009D282A" w:rsidRPr="00E55531" w:rsidRDefault="009123E8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О</w:t>
      </w:r>
      <w:r w:rsidR="009D282A" w:rsidRPr="00E55531">
        <w:rPr>
          <w:sz w:val="26"/>
          <w:szCs w:val="26"/>
        </w:rPr>
        <w:t>бучающиеся 10-11 классов</w:t>
      </w:r>
      <w:r w:rsidR="008A70EF" w:rsidRPr="00E55531">
        <w:rPr>
          <w:sz w:val="26"/>
          <w:szCs w:val="26"/>
        </w:rPr>
        <w:t xml:space="preserve"> из числа посещающих </w:t>
      </w:r>
      <w:proofErr w:type="spellStart"/>
      <w:r w:rsidR="008A70EF" w:rsidRPr="00E55531">
        <w:rPr>
          <w:sz w:val="26"/>
          <w:szCs w:val="26"/>
        </w:rPr>
        <w:t>Тугулымскую</w:t>
      </w:r>
      <w:proofErr w:type="spellEnd"/>
      <w:r w:rsidR="008A70EF" w:rsidRPr="00E55531">
        <w:rPr>
          <w:sz w:val="26"/>
          <w:szCs w:val="26"/>
        </w:rPr>
        <w:t xml:space="preserve"> СЮТур, не занятых в игре «Зарница»</w:t>
      </w:r>
      <w:r w:rsidR="009D282A" w:rsidRPr="00E55531">
        <w:rPr>
          <w:sz w:val="26"/>
          <w:szCs w:val="26"/>
        </w:rPr>
        <w:t xml:space="preserve"> – привлекаются для судейства</w:t>
      </w:r>
      <w:r w:rsidR="008A70EF" w:rsidRPr="00E55531">
        <w:rPr>
          <w:sz w:val="26"/>
          <w:szCs w:val="26"/>
        </w:rPr>
        <w:t xml:space="preserve"> на этапах игры.</w:t>
      </w:r>
      <w:r w:rsidR="009D282A" w:rsidRPr="00E55531">
        <w:rPr>
          <w:sz w:val="26"/>
          <w:szCs w:val="26"/>
        </w:rPr>
        <w:t xml:space="preserve"> </w:t>
      </w:r>
      <w:r w:rsidR="008A70EF" w:rsidRPr="00E55531">
        <w:rPr>
          <w:sz w:val="26"/>
          <w:szCs w:val="26"/>
        </w:rPr>
        <w:t xml:space="preserve"> </w:t>
      </w:r>
    </w:p>
    <w:p w:rsidR="009D282A" w:rsidRPr="00E55531" w:rsidRDefault="009D282A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</w:p>
    <w:p w:rsidR="009D282A" w:rsidRPr="00E55531" w:rsidRDefault="009D282A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  <w:u w:val="double"/>
        </w:rPr>
      </w:pPr>
      <w:r w:rsidRPr="00E55531">
        <w:rPr>
          <w:sz w:val="26"/>
          <w:szCs w:val="26"/>
          <w:u w:val="double"/>
        </w:rPr>
        <w:t xml:space="preserve">Программа </w:t>
      </w:r>
      <w:r w:rsidR="0044766B" w:rsidRPr="00E55531">
        <w:rPr>
          <w:sz w:val="26"/>
          <w:szCs w:val="26"/>
          <w:u w:val="double"/>
        </w:rPr>
        <w:t xml:space="preserve">военизированной </w:t>
      </w:r>
      <w:r w:rsidRPr="00E55531">
        <w:rPr>
          <w:sz w:val="26"/>
          <w:szCs w:val="26"/>
          <w:u w:val="double"/>
        </w:rPr>
        <w:t xml:space="preserve"> игры «Зарница»</w:t>
      </w:r>
      <w:r w:rsidR="0044766B" w:rsidRPr="00E55531">
        <w:rPr>
          <w:sz w:val="26"/>
          <w:szCs w:val="26"/>
          <w:u w:val="double"/>
        </w:rPr>
        <w:t xml:space="preserve"> </w:t>
      </w:r>
    </w:p>
    <w:p w:rsidR="006F3A96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ab/>
      </w:r>
      <w:r w:rsidR="008A70EF" w:rsidRPr="00E55531">
        <w:rPr>
          <w:sz w:val="26"/>
          <w:szCs w:val="26"/>
        </w:rPr>
        <w:t xml:space="preserve"> </w:t>
      </w:r>
      <w:r w:rsidR="009D282A" w:rsidRPr="00E55531">
        <w:rPr>
          <w:sz w:val="26"/>
          <w:szCs w:val="26"/>
        </w:rPr>
        <w:t>Каждая команда должна пройти ряд испытаний (этапов). Испытания (этапы) проводятся в игровой форме и требуют совместно</w:t>
      </w:r>
      <w:r w:rsidR="0044766B" w:rsidRPr="00E55531">
        <w:rPr>
          <w:sz w:val="26"/>
          <w:szCs w:val="26"/>
        </w:rPr>
        <w:t>го</w:t>
      </w:r>
      <w:r w:rsidR="009D282A" w:rsidRPr="00E55531">
        <w:rPr>
          <w:sz w:val="26"/>
          <w:szCs w:val="26"/>
        </w:rPr>
        <w:t xml:space="preserve"> участия всех членов команды. Виды испытаний: </w:t>
      </w:r>
    </w:p>
    <w:p w:rsidR="008A70EF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1. </w:t>
      </w:r>
      <w:r w:rsidR="00F47D63" w:rsidRPr="00E55531">
        <w:rPr>
          <w:b/>
          <w:sz w:val="26"/>
          <w:szCs w:val="26"/>
        </w:rPr>
        <w:t>викторина</w:t>
      </w:r>
      <w:r w:rsidR="008A70EF" w:rsidRPr="00E55531">
        <w:rPr>
          <w:b/>
          <w:sz w:val="26"/>
          <w:szCs w:val="26"/>
        </w:rPr>
        <w:t xml:space="preserve"> по военной истории России</w:t>
      </w:r>
      <w:r w:rsidRPr="00E55531">
        <w:rPr>
          <w:sz w:val="26"/>
          <w:szCs w:val="26"/>
        </w:rPr>
        <w:t xml:space="preserve"> (блокада Ленинграда, Сталинградская битва, УДТК</w:t>
      </w:r>
      <w:r w:rsidR="009123E8">
        <w:rPr>
          <w:sz w:val="26"/>
          <w:szCs w:val="26"/>
        </w:rPr>
        <w:t>, возможны другие темы</w:t>
      </w:r>
      <w:r w:rsidR="00562379">
        <w:rPr>
          <w:sz w:val="26"/>
          <w:szCs w:val="26"/>
        </w:rPr>
        <w:t xml:space="preserve"> военной истории</w:t>
      </w:r>
      <w:r w:rsidRPr="00E55531">
        <w:rPr>
          <w:sz w:val="26"/>
          <w:szCs w:val="26"/>
        </w:rPr>
        <w:t>).</w:t>
      </w:r>
      <w:r w:rsidR="00F47D63" w:rsidRPr="00E55531">
        <w:rPr>
          <w:sz w:val="26"/>
          <w:szCs w:val="26"/>
        </w:rPr>
        <w:t xml:space="preserve"> </w:t>
      </w:r>
    </w:p>
    <w:p w:rsidR="008A70EF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 </w:t>
      </w:r>
      <w:r w:rsidR="008A70EF" w:rsidRPr="00E55531">
        <w:rPr>
          <w:sz w:val="26"/>
          <w:szCs w:val="26"/>
        </w:rPr>
        <w:t>2.</w:t>
      </w:r>
      <w:r w:rsidR="009D282A" w:rsidRPr="00E55531">
        <w:rPr>
          <w:sz w:val="26"/>
          <w:szCs w:val="26"/>
        </w:rPr>
        <w:t>умение вязать узлы</w:t>
      </w:r>
      <w:r w:rsidR="00F47D63" w:rsidRPr="00E55531">
        <w:rPr>
          <w:sz w:val="26"/>
          <w:szCs w:val="26"/>
        </w:rPr>
        <w:t xml:space="preserve"> (прямой, </w:t>
      </w:r>
      <w:r w:rsidR="008A70EF" w:rsidRPr="00E55531">
        <w:rPr>
          <w:sz w:val="26"/>
          <w:szCs w:val="26"/>
        </w:rPr>
        <w:t xml:space="preserve"> </w:t>
      </w:r>
      <w:r w:rsidR="00F47D63" w:rsidRPr="00E55531">
        <w:rPr>
          <w:sz w:val="26"/>
          <w:szCs w:val="26"/>
        </w:rPr>
        <w:t xml:space="preserve"> булинь, схватывающий, стремя, проводник восьмёрка)</w:t>
      </w:r>
      <w:r w:rsidR="008A70EF" w:rsidRPr="00E55531">
        <w:rPr>
          <w:sz w:val="26"/>
          <w:szCs w:val="26"/>
        </w:rPr>
        <w:t>.</w:t>
      </w:r>
    </w:p>
    <w:p w:rsidR="006F3A96" w:rsidRPr="00E55531" w:rsidRDefault="008A70EF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3.</w:t>
      </w:r>
      <w:proofErr w:type="gramStart"/>
      <w:r w:rsidR="009D282A" w:rsidRPr="00E55531">
        <w:rPr>
          <w:sz w:val="26"/>
          <w:szCs w:val="26"/>
        </w:rPr>
        <w:t>скоростные</w:t>
      </w:r>
      <w:proofErr w:type="gramEnd"/>
      <w:r w:rsidR="009D282A" w:rsidRPr="00E55531">
        <w:rPr>
          <w:sz w:val="26"/>
          <w:szCs w:val="26"/>
        </w:rPr>
        <w:t xml:space="preserve"> (бег с максимальной скоростью)</w:t>
      </w:r>
    </w:p>
    <w:p w:rsidR="008A70EF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4.</w:t>
      </w:r>
      <w:r w:rsidR="009D282A" w:rsidRPr="00E55531">
        <w:rPr>
          <w:sz w:val="26"/>
          <w:szCs w:val="26"/>
        </w:rPr>
        <w:t xml:space="preserve"> </w:t>
      </w:r>
      <w:r w:rsidR="008A70EF" w:rsidRPr="00E55531">
        <w:rPr>
          <w:sz w:val="26"/>
          <w:szCs w:val="26"/>
        </w:rPr>
        <w:t xml:space="preserve">стрельба </w:t>
      </w:r>
      <w:r w:rsidR="009D282A" w:rsidRPr="00E55531">
        <w:rPr>
          <w:sz w:val="26"/>
          <w:szCs w:val="26"/>
        </w:rPr>
        <w:t>на меткость (стрель</w:t>
      </w:r>
      <w:r w:rsidR="008A70EF" w:rsidRPr="00E55531">
        <w:rPr>
          <w:sz w:val="26"/>
          <w:szCs w:val="26"/>
        </w:rPr>
        <w:t xml:space="preserve">ба из </w:t>
      </w:r>
      <w:r w:rsidR="00562379">
        <w:rPr>
          <w:sz w:val="26"/>
          <w:szCs w:val="26"/>
        </w:rPr>
        <w:t>пневматической</w:t>
      </w:r>
      <w:r w:rsidR="008A70EF" w:rsidRPr="00E55531">
        <w:rPr>
          <w:sz w:val="26"/>
          <w:szCs w:val="26"/>
        </w:rPr>
        <w:t xml:space="preserve"> винтовки).</w:t>
      </w:r>
    </w:p>
    <w:p w:rsidR="006F3A96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5</w:t>
      </w:r>
      <w:r w:rsidR="008A70EF" w:rsidRPr="00E55531">
        <w:rPr>
          <w:sz w:val="26"/>
          <w:szCs w:val="26"/>
        </w:rPr>
        <w:t>.</w:t>
      </w:r>
      <w:r w:rsidR="00CB7C96" w:rsidRPr="00E55531">
        <w:rPr>
          <w:sz w:val="26"/>
          <w:szCs w:val="26"/>
        </w:rPr>
        <w:t xml:space="preserve"> метание гранаты.</w:t>
      </w:r>
    </w:p>
    <w:p w:rsidR="00CB7C96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6</w:t>
      </w:r>
      <w:r w:rsidR="00CB7C96" w:rsidRPr="00E55531">
        <w:rPr>
          <w:sz w:val="26"/>
          <w:szCs w:val="26"/>
        </w:rPr>
        <w:t>.</w:t>
      </w:r>
      <w:r w:rsidR="009D282A" w:rsidRPr="00E55531">
        <w:rPr>
          <w:sz w:val="26"/>
          <w:szCs w:val="26"/>
        </w:rPr>
        <w:t xml:space="preserve"> сборка-разборка автомата</w:t>
      </w:r>
      <w:r w:rsidR="00CB7C96" w:rsidRPr="00E55531">
        <w:rPr>
          <w:sz w:val="26"/>
          <w:szCs w:val="26"/>
        </w:rPr>
        <w:t>.</w:t>
      </w:r>
    </w:p>
    <w:p w:rsidR="00F56DB3" w:rsidRPr="00E55531" w:rsidRDefault="006F3A96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7</w:t>
      </w:r>
      <w:r w:rsidR="00CB7C96" w:rsidRPr="00E55531">
        <w:rPr>
          <w:sz w:val="26"/>
          <w:szCs w:val="26"/>
        </w:rPr>
        <w:t>.</w:t>
      </w:r>
      <w:r w:rsidR="009D282A" w:rsidRPr="00E55531">
        <w:rPr>
          <w:sz w:val="26"/>
          <w:szCs w:val="26"/>
        </w:rPr>
        <w:t xml:space="preserve"> оказание первой медицинской помощи (перелом голени) и транспортировка</w:t>
      </w:r>
      <w:r w:rsidRPr="00E55531">
        <w:rPr>
          <w:sz w:val="26"/>
          <w:szCs w:val="26"/>
        </w:rPr>
        <w:t xml:space="preserve"> «пострадавшего» на волокушах</w:t>
      </w:r>
      <w:r w:rsidR="00F56DB3" w:rsidRPr="00E55531">
        <w:rPr>
          <w:sz w:val="26"/>
          <w:szCs w:val="26"/>
        </w:rPr>
        <w:t xml:space="preserve"> (волокуши предоставляются организаторами</w:t>
      </w:r>
      <w:r w:rsidR="009D282A" w:rsidRPr="00E55531">
        <w:rPr>
          <w:sz w:val="26"/>
          <w:szCs w:val="26"/>
        </w:rPr>
        <w:t>,</w:t>
      </w:r>
      <w:r w:rsidR="00F56DB3" w:rsidRPr="00E55531">
        <w:rPr>
          <w:sz w:val="26"/>
          <w:szCs w:val="26"/>
        </w:rPr>
        <w:t xml:space="preserve"> разрешается использовать свои; шины и бинты команда использует свои).</w:t>
      </w:r>
      <w:r w:rsidR="009D282A" w:rsidRPr="00E55531">
        <w:rPr>
          <w:sz w:val="26"/>
          <w:szCs w:val="26"/>
        </w:rPr>
        <w:t xml:space="preserve"> </w:t>
      </w:r>
    </w:p>
    <w:p w:rsidR="00CB7C96" w:rsidRPr="00E55531" w:rsidRDefault="00F56DB3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8.</w:t>
      </w:r>
      <w:r w:rsidR="009D282A" w:rsidRPr="00E55531">
        <w:rPr>
          <w:sz w:val="26"/>
          <w:szCs w:val="26"/>
        </w:rPr>
        <w:t>прохождение зараженного участка</w:t>
      </w:r>
      <w:r w:rsidR="00CB7C96" w:rsidRPr="00E55531">
        <w:rPr>
          <w:sz w:val="26"/>
          <w:szCs w:val="26"/>
        </w:rPr>
        <w:t>.</w:t>
      </w:r>
      <w:r w:rsidRPr="00E55531">
        <w:rPr>
          <w:sz w:val="26"/>
          <w:szCs w:val="26"/>
        </w:rPr>
        <w:t xml:space="preserve"> </w:t>
      </w:r>
    </w:p>
    <w:p w:rsidR="009D282A" w:rsidRPr="00E55531" w:rsidRDefault="00F56DB3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9</w:t>
      </w:r>
      <w:r w:rsidR="00CB7C96" w:rsidRPr="00E55531">
        <w:rPr>
          <w:sz w:val="26"/>
          <w:szCs w:val="26"/>
        </w:rPr>
        <w:t>.</w:t>
      </w:r>
      <w:r w:rsidR="0044766B" w:rsidRPr="00E55531">
        <w:rPr>
          <w:sz w:val="26"/>
          <w:szCs w:val="26"/>
        </w:rPr>
        <w:t xml:space="preserve"> </w:t>
      </w:r>
      <w:r w:rsidR="009D282A" w:rsidRPr="00E55531">
        <w:rPr>
          <w:sz w:val="26"/>
          <w:szCs w:val="26"/>
        </w:rPr>
        <w:t>минное поле</w:t>
      </w:r>
      <w:r w:rsidR="00CB7C96" w:rsidRPr="00E55531">
        <w:rPr>
          <w:sz w:val="26"/>
          <w:szCs w:val="26"/>
        </w:rPr>
        <w:t xml:space="preserve"> </w:t>
      </w:r>
    </w:p>
    <w:p w:rsidR="00CB7C96" w:rsidRPr="00E55531" w:rsidRDefault="00F56DB3" w:rsidP="00DF53D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10</w:t>
      </w:r>
      <w:r w:rsidR="00CB7C96" w:rsidRPr="00E55531">
        <w:rPr>
          <w:sz w:val="26"/>
          <w:szCs w:val="26"/>
        </w:rPr>
        <w:t>.Колючая проволока.</w:t>
      </w:r>
    </w:p>
    <w:p w:rsidR="00CB7C96" w:rsidRPr="00E55531" w:rsidRDefault="00CB5A14" w:rsidP="00DF53D7">
      <w:pPr>
        <w:tabs>
          <w:tab w:val="left" w:pos="360"/>
        </w:tabs>
        <w:jc w:val="both"/>
        <w:rPr>
          <w:sz w:val="26"/>
          <w:szCs w:val="26"/>
        </w:rPr>
      </w:pPr>
      <w:r w:rsidRPr="00E55531">
        <w:rPr>
          <w:sz w:val="26"/>
          <w:szCs w:val="26"/>
        </w:rPr>
        <w:t>11</w:t>
      </w:r>
      <w:r w:rsidR="00CB7C96" w:rsidRPr="00E55531">
        <w:rPr>
          <w:sz w:val="26"/>
          <w:szCs w:val="26"/>
        </w:rPr>
        <w:t>.Боевое задание (разъяснение будет дано на линейке</w:t>
      </w:r>
      <w:r w:rsidRPr="00E55531">
        <w:rPr>
          <w:sz w:val="26"/>
          <w:szCs w:val="26"/>
        </w:rPr>
        <w:t>)</w:t>
      </w:r>
      <w:r w:rsidR="00CB7C96" w:rsidRPr="00E55531">
        <w:rPr>
          <w:sz w:val="26"/>
          <w:szCs w:val="26"/>
        </w:rPr>
        <w:t>.</w:t>
      </w:r>
    </w:p>
    <w:p w:rsidR="00CB5A14" w:rsidRPr="00E55531" w:rsidRDefault="00CB5A14" w:rsidP="00DF53D7">
      <w:pPr>
        <w:tabs>
          <w:tab w:val="left" w:pos="360"/>
        </w:tabs>
        <w:jc w:val="both"/>
        <w:rPr>
          <w:sz w:val="26"/>
          <w:szCs w:val="26"/>
        </w:rPr>
      </w:pPr>
    </w:p>
    <w:p w:rsidR="009D282A" w:rsidRPr="00E55531" w:rsidRDefault="00CB7C96" w:rsidP="00DF53D7">
      <w:pPr>
        <w:tabs>
          <w:tab w:val="left" w:pos="360"/>
        </w:tabs>
        <w:jc w:val="both"/>
        <w:rPr>
          <w:sz w:val="26"/>
          <w:szCs w:val="26"/>
        </w:rPr>
      </w:pPr>
      <w:r w:rsidRPr="00E55531">
        <w:rPr>
          <w:sz w:val="26"/>
          <w:szCs w:val="26"/>
        </w:rPr>
        <w:tab/>
      </w:r>
      <w:r w:rsidRPr="00E55531">
        <w:rPr>
          <w:sz w:val="26"/>
          <w:szCs w:val="26"/>
        </w:rPr>
        <w:tab/>
      </w:r>
      <w:r w:rsidR="009D282A" w:rsidRPr="00E55531">
        <w:rPr>
          <w:sz w:val="26"/>
          <w:szCs w:val="26"/>
        </w:rPr>
        <w:t>Команда проходит все испытания (этапы) в полном составе на скорость. За неверно выполненное задание на каждом из этапов команда получает штрафное время.</w:t>
      </w:r>
      <w:r w:rsidR="004A2557" w:rsidRPr="00E55531">
        <w:rPr>
          <w:sz w:val="26"/>
          <w:szCs w:val="26"/>
        </w:rPr>
        <w:t xml:space="preserve"> Штрафное время плюсуется к времени прохождения дистанции.</w:t>
      </w:r>
      <w:r w:rsidR="00CB5A14" w:rsidRPr="00E55531">
        <w:rPr>
          <w:sz w:val="26"/>
          <w:szCs w:val="26"/>
        </w:rPr>
        <w:t xml:space="preserve"> </w:t>
      </w:r>
    </w:p>
    <w:p w:rsidR="00CB5A14" w:rsidRPr="00E55531" w:rsidRDefault="00CB5A14" w:rsidP="00DF53D7">
      <w:pPr>
        <w:tabs>
          <w:tab w:val="left" w:pos="360"/>
        </w:tabs>
        <w:jc w:val="both"/>
        <w:rPr>
          <w:sz w:val="26"/>
          <w:szCs w:val="26"/>
        </w:rPr>
      </w:pPr>
      <w:r w:rsidRPr="00E55531">
        <w:rPr>
          <w:sz w:val="26"/>
          <w:szCs w:val="26"/>
        </w:rPr>
        <w:tab/>
      </w:r>
      <w:r w:rsidRPr="00E55531">
        <w:rPr>
          <w:sz w:val="26"/>
          <w:szCs w:val="26"/>
        </w:rPr>
        <w:tab/>
        <w:t>Информация по прохождению этапов будет выслана дополнительно, вместе с условиями прохождения дистанций по спортивному туризму.</w:t>
      </w:r>
    </w:p>
    <w:p w:rsidR="00CB5A14" w:rsidRPr="00E55531" w:rsidRDefault="00CB5A14" w:rsidP="00DF53D7">
      <w:pPr>
        <w:tabs>
          <w:tab w:val="left" w:pos="360"/>
        </w:tabs>
        <w:jc w:val="both"/>
        <w:rPr>
          <w:sz w:val="26"/>
          <w:szCs w:val="26"/>
        </w:rPr>
      </w:pPr>
    </w:p>
    <w:p w:rsidR="009D282A" w:rsidRPr="00E55531" w:rsidRDefault="009D282A" w:rsidP="00DF53D7">
      <w:pPr>
        <w:tabs>
          <w:tab w:val="left" w:pos="360"/>
        </w:tabs>
        <w:jc w:val="both"/>
        <w:rPr>
          <w:sz w:val="26"/>
          <w:szCs w:val="26"/>
          <w:u w:val="double"/>
        </w:rPr>
      </w:pPr>
      <w:r w:rsidRPr="00E55531">
        <w:rPr>
          <w:sz w:val="26"/>
          <w:szCs w:val="26"/>
          <w:u w:val="double"/>
        </w:rPr>
        <w:t>Судейство и определение победителей.</w:t>
      </w:r>
    </w:p>
    <w:p w:rsidR="009D282A" w:rsidRPr="00E55531" w:rsidRDefault="009D282A" w:rsidP="00DF53D7">
      <w:pPr>
        <w:numPr>
          <w:ilvl w:val="0"/>
          <w:numId w:val="5"/>
        </w:numPr>
        <w:tabs>
          <w:tab w:val="left" w:pos="360"/>
        </w:tabs>
        <w:spacing w:line="276" w:lineRule="auto"/>
        <w:ind w:left="0" w:firstLine="0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По результатам проведенной игры определяется победитель по наименьш</w:t>
      </w:r>
      <w:r w:rsidR="00F47D63" w:rsidRPr="00E55531">
        <w:rPr>
          <w:sz w:val="26"/>
          <w:szCs w:val="26"/>
        </w:rPr>
        <w:t>ему</w:t>
      </w:r>
      <w:r w:rsidR="004A2557" w:rsidRPr="00E55531">
        <w:rPr>
          <w:sz w:val="26"/>
          <w:szCs w:val="26"/>
        </w:rPr>
        <w:t xml:space="preserve"> общему </w:t>
      </w:r>
      <w:r w:rsidR="00F47D63" w:rsidRPr="00E55531">
        <w:rPr>
          <w:sz w:val="26"/>
          <w:szCs w:val="26"/>
        </w:rPr>
        <w:t xml:space="preserve"> </w:t>
      </w:r>
      <w:r w:rsidRPr="00E55531">
        <w:rPr>
          <w:sz w:val="26"/>
          <w:szCs w:val="26"/>
        </w:rPr>
        <w:t xml:space="preserve"> </w:t>
      </w:r>
      <w:r w:rsidR="00F47D63" w:rsidRPr="00E55531">
        <w:rPr>
          <w:sz w:val="26"/>
          <w:szCs w:val="26"/>
        </w:rPr>
        <w:t>времени  прохождени</w:t>
      </w:r>
      <w:r w:rsidR="00CB5A14" w:rsidRPr="00E55531">
        <w:rPr>
          <w:sz w:val="26"/>
          <w:szCs w:val="26"/>
        </w:rPr>
        <w:t>я</w:t>
      </w:r>
      <w:r w:rsidR="00F47D63" w:rsidRPr="00E55531">
        <w:rPr>
          <w:sz w:val="26"/>
          <w:szCs w:val="26"/>
        </w:rPr>
        <w:t xml:space="preserve"> этапов</w:t>
      </w:r>
      <w:r w:rsidR="00CB7C96" w:rsidRPr="00E55531">
        <w:rPr>
          <w:sz w:val="26"/>
          <w:szCs w:val="26"/>
        </w:rPr>
        <w:t xml:space="preserve"> (с учётом штрафного времени).</w:t>
      </w:r>
      <w:r w:rsidRPr="00E55531">
        <w:rPr>
          <w:sz w:val="26"/>
          <w:szCs w:val="26"/>
        </w:rPr>
        <w:t xml:space="preserve">  </w:t>
      </w:r>
      <w:r w:rsidR="00F47D63" w:rsidRPr="00E55531">
        <w:rPr>
          <w:sz w:val="26"/>
          <w:szCs w:val="26"/>
        </w:rPr>
        <w:t xml:space="preserve"> </w:t>
      </w:r>
    </w:p>
    <w:p w:rsidR="00CB7C96" w:rsidRPr="00E55531" w:rsidRDefault="009D282A" w:rsidP="00DF53D7">
      <w:pPr>
        <w:numPr>
          <w:ilvl w:val="0"/>
          <w:numId w:val="5"/>
        </w:numPr>
        <w:tabs>
          <w:tab w:val="left" w:pos="360"/>
        </w:tabs>
        <w:spacing w:after="200" w:line="276" w:lineRule="auto"/>
        <w:ind w:left="0" w:firstLine="0"/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Награждение победителей осуществляется грамотами </w:t>
      </w:r>
      <w:r w:rsidR="002772BE" w:rsidRPr="00E55531">
        <w:rPr>
          <w:sz w:val="26"/>
          <w:szCs w:val="26"/>
        </w:rPr>
        <w:t xml:space="preserve">(дипломами) Тугулымской СЮТур за прохождение дистанции </w:t>
      </w:r>
      <w:r w:rsidR="00CB7C96" w:rsidRPr="00E55531">
        <w:rPr>
          <w:sz w:val="26"/>
          <w:szCs w:val="26"/>
        </w:rPr>
        <w:t xml:space="preserve">«Зарница» </w:t>
      </w:r>
      <w:r w:rsidR="002772BE" w:rsidRPr="00E55531">
        <w:rPr>
          <w:sz w:val="26"/>
          <w:szCs w:val="26"/>
        </w:rPr>
        <w:t>и по другим видам</w:t>
      </w:r>
      <w:r w:rsidR="00CB7C96" w:rsidRPr="00E55531">
        <w:rPr>
          <w:sz w:val="26"/>
          <w:szCs w:val="26"/>
        </w:rPr>
        <w:t xml:space="preserve"> по решению судей, например</w:t>
      </w:r>
      <w:r w:rsidR="002772BE" w:rsidRPr="00E55531">
        <w:rPr>
          <w:sz w:val="26"/>
          <w:szCs w:val="26"/>
        </w:rPr>
        <w:t>,</w:t>
      </w:r>
      <w:r w:rsidR="00CB7C96" w:rsidRPr="00E55531">
        <w:rPr>
          <w:sz w:val="26"/>
          <w:szCs w:val="26"/>
        </w:rPr>
        <w:t xml:space="preserve"> за викторину, если % правильных ответов будет не менее 50.</w:t>
      </w:r>
    </w:p>
    <w:p w:rsidR="00CB7C96" w:rsidRPr="00E55531" w:rsidRDefault="004F5BF1" w:rsidP="00DF53D7">
      <w:pPr>
        <w:tabs>
          <w:tab w:val="left" w:pos="360"/>
        </w:tabs>
        <w:spacing w:after="200" w:line="276" w:lineRule="auto"/>
        <w:jc w:val="both"/>
        <w:rPr>
          <w:sz w:val="26"/>
          <w:szCs w:val="26"/>
        </w:rPr>
      </w:pPr>
      <w:r w:rsidRPr="00E55531">
        <w:rPr>
          <w:sz w:val="26"/>
          <w:szCs w:val="26"/>
        </w:rPr>
        <w:t>ВНИМАНИЕ! На дистанции и после прохождения её при неспортивном поведении (брань с участниками своей и других команд, курение, потребление энергетиков, а также других запрещённых веществ, мат и прочее), команда может быть снята с соревнований вне зависимости от того, как команда отработала на дистанции.</w:t>
      </w:r>
    </w:p>
    <w:p w:rsidR="00E55531" w:rsidRDefault="00DF53D7" w:rsidP="00DF53D7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Обо всех изменениях будет сообщено дополнительно. В день проведения игры на информационном стенде будет висеть схема игры и порядок прохождения этапов, если он будет другим по сравнению с информацией.</w:t>
      </w:r>
    </w:p>
    <w:p w:rsidR="00E55531" w:rsidRDefault="00E55531" w:rsidP="00DF53D7">
      <w:pPr>
        <w:jc w:val="both"/>
        <w:rPr>
          <w:rFonts w:eastAsiaTheme="minorEastAsia"/>
          <w:sz w:val="26"/>
          <w:szCs w:val="26"/>
        </w:rPr>
      </w:pPr>
    </w:p>
    <w:p w:rsidR="00DF53D7" w:rsidRDefault="00DF53D7" w:rsidP="00DF53D7">
      <w:pPr>
        <w:jc w:val="both"/>
        <w:rPr>
          <w:rFonts w:eastAsiaTheme="minorEastAsia"/>
          <w:sz w:val="26"/>
          <w:szCs w:val="26"/>
        </w:rPr>
      </w:pPr>
    </w:p>
    <w:p w:rsidR="009D282A" w:rsidRPr="00E55531" w:rsidRDefault="00E55531" w:rsidP="00DF53D7">
      <w:pPr>
        <w:jc w:val="right"/>
        <w:rPr>
          <w:rFonts w:eastAsiaTheme="minorEastAsia"/>
          <w:sz w:val="26"/>
          <w:szCs w:val="26"/>
        </w:rPr>
      </w:pPr>
      <w:r w:rsidRPr="00E55531">
        <w:rPr>
          <w:rFonts w:eastAsiaTheme="minorEastAsia"/>
          <w:sz w:val="26"/>
          <w:szCs w:val="26"/>
        </w:rPr>
        <w:lastRenderedPageBreak/>
        <w:t>Приложение к Положению о проведении игры «Зарница»</w:t>
      </w:r>
    </w:p>
    <w:p w:rsidR="00E55531" w:rsidRPr="00E55531" w:rsidRDefault="009D282A" w:rsidP="00DF53D7">
      <w:pPr>
        <w:jc w:val="both"/>
        <w:rPr>
          <w:sz w:val="26"/>
          <w:szCs w:val="26"/>
        </w:rPr>
      </w:pPr>
      <w:r w:rsidRPr="00E55531">
        <w:rPr>
          <w:sz w:val="26"/>
          <w:szCs w:val="26"/>
        </w:rPr>
        <w:t xml:space="preserve"> </w:t>
      </w:r>
    </w:p>
    <w:p w:rsidR="00E55531" w:rsidRPr="00E55531" w:rsidRDefault="00E55531" w:rsidP="00DF53D7">
      <w:pPr>
        <w:jc w:val="center"/>
        <w:rPr>
          <w:b/>
          <w:sz w:val="26"/>
          <w:szCs w:val="26"/>
        </w:rPr>
      </w:pPr>
      <w:r w:rsidRPr="00E55531">
        <w:rPr>
          <w:b/>
          <w:sz w:val="26"/>
          <w:szCs w:val="26"/>
        </w:rPr>
        <w:t>Военизированная игра «Зарница»</w:t>
      </w:r>
    </w:p>
    <w:p w:rsidR="00E55531" w:rsidRDefault="00E55531" w:rsidP="00DF53D7">
      <w:pPr>
        <w:jc w:val="center"/>
        <w:rPr>
          <w:b/>
          <w:sz w:val="26"/>
          <w:szCs w:val="26"/>
        </w:rPr>
      </w:pPr>
      <w:r w:rsidRPr="00E55531">
        <w:rPr>
          <w:b/>
          <w:sz w:val="26"/>
          <w:szCs w:val="26"/>
        </w:rPr>
        <w:t>ИНФОРМАЦИЯ ОБ ЭТАПАХ</w:t>
      </w:r>
    </w:p>
    <w:p w:rsidR="00562379" w:rsidRPr="00E55531" w:rsidRDefault="00562379" w:rsidP="00DF53D7">
      <w:pPr>
        <w:jc w:val="both"/>
        <w:rPr>
          <w:b/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Старт. </w:t>
      </w:r>
      <w:r w:rsidR="00562379" w:rsidRPr="00562379">
        <w:rPr>
          <w:sz w:val="26"/>
          <w:szCs w:val="26"/>
        </w:rPr>
        <w:t xml:space="preserve">Старт </w:t>
      </w:r>
      <w:r w:rsidR="00562379">
        <w:rPr>
          <w:sz w:val="26"/>
          <w:szCs w:val="26"/>
        </w:rPr>
        <w:t xml:space="preserve">начинается с команд, приехавших на два мероприятия. После старта команды уходят в район </w:t>
      </w:r>
      <w:proofErr w:type="spellStart"/>
      <w:r w:rsidR="00562379">
        <w:rPr>
          <w:sz w:val="26"/>
          <w:szCs w:val="26"/>
        </w:rPr>
        <w:t>Боровушки</w:t>
      </w:r>
      <w:proofErr w:type="spellEnd"/>
      <w:r w:rsidR="00562379">
        <w:rPr>
          <w:sz w:val="26"/>
          <w:szCs w:val="26"/>
        </w:rPr>
        <w:t xml:space="preserve"> (за железнодорожный мост).</w:t>
      </w:r>
    </w:p>
    <w:p w:rsidR="00562379" w:rsidRPr="00562379" w:rsidRDefault="00562379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«Викторина». </w:t>
      </w:r>
      <w:r w:rsidRPr="00E55531">
        <w:rPr>
          <w:sz w:val="26"/>
          <w:szCs w:val="26"/>
        </w:rPr>
        <w:t>Команда должна за 5 минут разгадать кроссворд на тему «</w:t>
      </w:r>
      <w:r w:rsidR="00562379">
        <w:rPr>
          <w:sz w:val="26"/>
          <w:szCs w:val="26"/>
        </w:rPr>
        <w:t>Военная история России</w:t>
      </w:r>
      <w:r w:rsidRPr="00E55531">
        <w:rPr>
          <w:sz w:val="26"/>
          <w:szCs w:val="26"/>
        </w:rPr>
        <w:t>».</w:t>
      </w:r>
      <w:r w:rsidR="00562379">
        <w:rPr>
          <w:sz w:val="26"/>
          <w:szCs w:val="26"/>
        </w:rPr>
        <w:t xml:space="preserve"> Основной темой будут события, связанные с Великой Отечественной войной.  </w:t>
      </w:r>
      <w:r w:rsidRPr="00E55531">
        <w:rPr>
          <w:sz w:val="26"/>
          <w:szCs w:val="26"/>
        </w:rPr>
        <w:t xml:space="preserve"> Не угаданные слова – штраф, 5 сек. за каждое слово.</w:t>
      </w:r>
    </w:p>
    <w:p w:rsidR="00562379" w:rsidRPr="00E55531" w:rsidRDefault="00562379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«Узлы». </w:t>
      </w:r>
      <w:r w:rsidRPr="00E55531">
        <w:rPr>
          <w:sz w:val="26"/>
          <w:szCs w:val="26"/>
        </w:rPr>
        <w:t>Каждый участник должен завязать один из узлов: прямой, схватывающий, стремя, проводник восьмерка, так чтобы все узлы оказались завязанными. Не завязанны</w:t>
      </w:r>
      <w:r w:rsidR="00562379">
        <w:rPr>
          <w:sz w:val="26"/>
          <w:szCs w:val="26"/>
        </w:rPr>
        <w:t>й</w:t>
      </w:r>
      <w:r w:rsidRPr="00E55531">
        <w:rPr>
          <w:sz w:val="26"/>
          <w:szCs w:val="26"/>
        </w:rPr>
        <w:t xml:space="preserve"> узел и неверно завязанный узел – штраф, 20 сек. </w:t>
      </w:r>
    </w:p>
    <w:p w:rsidR="00562379" w:rsidRPr="00E55531" w:rsidRDefault="00562379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«Метание гранаты». </w:t>
      </w:r>
      <w:r w:rsidRPr="00E55531">
        <w:rPr>
          <w:sz w:val="26"/>
          <w:szCs w:val="26"/>
        </w:rPr>
        <w:t>Каждый участник должен метнуть 1 гранату в цель (квадрат на снегу</w:t>
      </w:r>
      <w:r w:rsidR="00562379">
        <w:rPr>
          <w:sz w:val="26"/>
          <w:szCs w:val="26"/>
        </w:rPr>
        <w:t>, либо коробка</w:t>
      </w:r>
      <w:r w:rsidRPr="00E55531">
        <w:rPr>
          <w:sz w:val="26"/>
          <w:szCs w:val="26"/>
        </w:rPr>
        <w:t xml:space="preserve">). </w:t>
      </w:r>
      <w:r w:rsidR="00562379">
        <w:rPr>
          <w:sz w:val="26"/>
          <w:szCs w:val="26"/>
        </w:rPr>
        <w:t xml:space="preserve"> </w:t>
      </w:r>
      <w:r w:rsidRPr="00E55531">
        <w:rPr>
          <w:sz w:val="26"/>
          <w:szCs w:val="26"/>
        </w:rPr>
        <w:t>Промах – это штраф, 20 сек. за каждый промах.</w:t>
      </w:r>
    </w:p>
    <w:p w:rsidR="00562379" w:rsidRPr="00E55531" w:rsidRDefault="00562379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«Снайпер». </w:t>
      </w:r>
      <w:r w:rsidRPr="00E55531">
        <w:rPr>
          <w:sz w:val="26"/>
          <w:szCs w:val="26"/>
        </w:rPr>
        <w:t>Каждый участник делает не более 3 выстрелов по одной кегле</w:t>
      </w:r>
      <w:proofErr w:type="gramStart"/>
      <w:r w:rsidRPr="00E55531">
        <w:rPr>
          <w:sz w:val="26"/>
          <w:szCs w:val="26"/>
        </w:rPr>
        <w:t xml:space="preserve"> </w:t>
      </w:r>
      <w:r w:rsidR="00562379">
        <w:rPr>
          <w:sz w:val="26"/>
          <w:szCs w:val="26"/>
        </w:rPr>
        <w:t>,</w:t>
      </w:r>
      <w:proofErr w:type="gramEnd"/>
      <w:r w:rsidR="00562379">
        <w:rPr>
          <w:sz w:val="26"/>
          <w:szCs w:val="26"/>
        </w:rPr>
        <w:t xml:space="preserve"> банке, либо другому предмету  </w:t>
      </w:r>
      <w:r w:rsidRPr="00E55531">
        <w:rPr>
          <w:sz w:val="26"/>
          <w:szCs w:val="26"/>
        </w:rPr>
        <w:t>до первого попадания, потом стреляет второй по второй кегле и так далее. Нужно сбить все 4 кегли. Не сбитые кегли – это штраф, 20 сек. за каждую кеглю.</w:t>
      </w:r>
    </w:p>
    <w:p w:rsidR="00DF53D7" w:rsidRPr="00E55531" w:rsidRDefault="00DF53D7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«Колючая проволока». </w:t>
      </w:r>
      <w:r w:rsidRPr="00E55531">
        <w:rPr>
          <w:sz w:val="26"/>
          <w:szCs w:val="26"/>
        </w:rPr>
        <w:t>Все участники команды должны по очереди преодолеть участок, ограниченный сверху веревкой (ползком). Если участник задел веревку или высунулся выше ее – штраф 20 сек.</w:t>
      </w:r>
    </w:p>
    <w:p w:rsidR="00DF53D7" w:rsidRPr="00E55531" w:rsidRDefault="00DF53D7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«Боевое задание». </w:t>
      </w:r>
      <w:r w:rsidRPr="00E55531">
        <w:rPr>
          <w:sz w:val="26"/>
          <w:szCs w:val="26"/>
        </w:rPr>
        <w:t>Команда во время движения по маршруту должна найти конверт с карточкой (на карточке написано слово). Эту карточку нужно доставить на финиш. Если боевое задание не выполнено – штраф 3 минуты.</w:t>
      </w:r>
    </w:p>
    <w:p w:rsidR="00DF53D7" w:rsidRPr="00E55531" w:rsidRDefault="00DF53D7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>Этап «Минное поле».</w:t>
      </w:r>
      <w:r w:rsidRPr="00E55531">
        <w:rPr>
          <w:sz w:val="26"/>
          <w:szCs w:val="26"/>
        </w:rPr>
        <w:t xml:space="preserve"> Участники на этапе должны найти в снегу 3 мины. Команда уходит с этапа только после того, как мины буд</w:t>
      </w:r>
      <w:r w:rsidR="00562379">
        <w:rPr>
          <w:sz w:val="26"/>
          <w:szCs w:val="26"/>
        </w:rPr>
        <w:t>у</w:t>
      </w:r>
      <w:r w:rsidRPr="00E55531">
        <w:rPr>
          <w:sz w:val="26"/>
          <w:szCs w:val="26"/>
        </w:rPr>
        <w:t>т найден</w:t>
      </w:r>
      <w:r w:rsidR="00562379">
        <w:rPr>
          <w:sz w:val="26"/>
          <w:szCs w:val="26"/>
        </w:rPr>
        <w:t>ы</w:t>
      </w:r>
      <w:r w:rsidRPr="00E55531">
        <w:rPr>
          <w:sz w:val="26"/>
          <w:szCs w:val="26"/>
        </w:rPr>
        <w:t>. Если через 3 минуты мину не нашли, команда уходит с этапа и в протоколе делается запись об этом</w:t>
      </w:r>
    </w:p>
    <w:p w:rsidR="00DF53D7" w:rsidRPr="00E55531" w:rsidRDefault="00DF53D7" w:rsidP="00DF53D7">
      <w:pPr>
        <w:jc w:val="both"/>
        <w:rPr>
          <w:sz w:val="26"/>
          <w:szCs w:val="26"/>
        </w:rPr>
      </w:pPr>
    </w:p>
    <w:p w:rsid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>Этап «Разборка-сборка автомата АК-74».</w:t>
      </w:r>
      <w:r w:rsidRPr="00E55531">
        <w:rPr>
          <w:sz w:val="26"/>
          <w:szCs w:val="26"/>
        </w:rPr>
        <w:t xml:space="preserve"> Один из участников команды выполняет сначала разборку, потом сборку автомата АК-74. Если есть нарушение порядка выполнения задания – штраф 20 сек.</w:t>
      </w:r>
      <w:r w:rsidR="00562379">
        <w:rPr>
          <w:sz w:val="26"/>
          <w:szCs w:val="26"/>
        </w:rPr>
        <w:t xml:space="preserve"> </w:t>
      </w:r>
    </w:p>
    <w:p w:rsidR="00DF53D7" w:rsidRPr="00E55531" w:rsidRDefault="00DF53D7" w:rsidP="00DF53D7">
      <w:pPr>
        <w:jc w:val="both"/>
        <w:rPr>
          <w:sz w:val="26"/>
          <w:szCs w:val="26"/>
        </w:rPr>
      </w:pPr>
    </w:p>
    <w:p w:rsidR="00E55531" w:rsidRPr="00E55531" w:rsidRDefault="00E55531" w:rsidP="00DF53D7">
      <w:pPr>
        <w:jc w:val="both"/>
        <w:rPr>
          <w:sz w:val="26"/>
          <w:szCs w:val="26"/>
        </w:rPr>
      </w:pPr>
      <w:r w:rsidRPr="00E55531">
        <w:rPr>
          <w:b/>
          <w:sz w:val="26"/>
          <w:szCs w:val="26"/>
        </w:rPr>
        <w:t xml:space="preserve">Этап «Медицина». </w:t>
      </w:r>
      <w:r w:rsidRPr="00E55531">
        <w:rPr>
          <w:sz w:val="26"/>
          <w:szCs w:val="26"/>
        </w:rPr>
        <w:t xml:space="preserve">На этапе один из участников команды – пострадавший с переломом голени. Другие участники оказывают первую помощь. Рассказывают алгоритм оказания первой помощи, бинтуют, используют свой бинт и шины. Затем на волокушах транспортируют пострадавшего до финиша. Нарушения правил оказания помощи и ошибки при транспортировке – штраф 20 сек. за каждое нарушение. </w:t>
      </w:r>
    </w:p>
    <w:p w:rsidR="00E55531" w:rsidRPr="00E55531" w:rsidRDefault="00E55531" w:rsidP="00DF53D7">
      <w:pPr>
        <w:jc w:val="both"/>
        <w:rPr>
          <w:b/>
          <w:sz w:val="26"/>
          <w:szCs w:val="26"/>
        </w:rPr>
      </w:pPr>
      <w:r w:rsidRPr="00E55531">
        <w:rPr>
          <w:b/>
          <w:sz w:val="26"/>
          <w:szCs w:val="26"/>
        </w:rPr>
        <w:t>Финиш.</w:t>
      </w:r>
    </w:p>
    <w:p w:rsidR="009F2539" w:rsidRPr="00E55531" w:rsidRDefault="009F2539" w:rsidP="00DF53D7">
      <w:pPr>
        <w:pStyle w:val="2"/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9F2539" w:rsidRPr="00E55531" w:rsidSect="00EC3F4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DCE"/>
    <w:multiLevelType w:val="hybridMultilevel"/>
    <w:tmpl w:val="04A6D3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667E2C"/>
    <w:multiLevelType w:val="hybridMultilevel"/>
    <w:tmpl w:val="41B884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735BAD"/>
    <w:multiLevelType w:val="hybridMultilevel"/>
    <w:tmpl w:val="89EEFB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CF5CDC"/>
    <w:multiLevelType w:val="hybridMultilevel"/>
    <w:tmpl w:val="725A8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376359"/>
    <w:multiLevelType w:val="hybridMultilevel"/>
    <w:tmpl w:val="52D67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4632B"/>
    <w:multiLevelType w:val="hybridMultilevel"/>
    <w:tmpl w:val="69F0A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67603"/>
    <w:rsid w:val="00010609"/>
    <w:rsid w:val="000207FE"/>
    <w:rsid w:val="000D0517"/>
    <w:rsid w:val="0014640E"/>
    <w:rsid w:val="00173783"/>
    <w:rsid w:val="00184983"/>
    <w:rsid w:val="00187709"/>
    <w:rsid w:val="00203404"/>
    <w:rsid w:val="002772BE"/>
    <w:rsid w:val="002A6075"/>
    <w:rsid w:val="00352DF3"/>
    <w:rsid w:val="003D68D6"/>
    <w:rsid w:val="003D732A"/>
    <w:rsid w:val="0044766B"/>
    <w:rsid w:val="00475543"/>
    <w:rsid w:val="004A2557"/>
    <w:rsid w:val="004F5BF1"/>
    <w:rsid w:val="00500827"/>
    <w:rsid w:val="00500D60"/>
    <w:rsid w:val="005535B4"/>
    <w:rsid w:val="00562379"/>
    <w:rsid w:val="0058540D"/>
    <w:rsid w:val="00622DD6"/>
    <w:rsid w:val="00657DBE"/>
    <w:rsid w:val="006E348F"/>
    <w:rsid w:val="006F3A96"/>
    <w:rsid w:val="00735129"/>
    <w:rsid w:val="00767603"/>
    <w:rsid w:val="008957A6"/>
    <w:rsid w:val="008A70EF"/>
    <w:rsid w:val="009123E8"/>
    <w:rsid w:val="009A4130"/>
    <w:rsid w:val="009C2FEE"/>
    <w:rsid w:val="009D216D"/>
    <w:rsid w:val="009D282A"/>
    <w:rsid w:val="009F2539"/>
    <w:rsid w:val="00A91031"/>
    <w:rsid w:val="00AA62D7"/>
    <w:rsid w:val="00B226B7"/>
    <w:rsid w:val="00C470E6"/>
    <w:rsid w:val="00C74948"/>
    <w:rsid w:val="00CB5A14"/>
    <w:rsid w:val="00CB7C96"/>
    <w:rsid w:val="00CC76D0"/>
    <w:rsid w:val="00D47844"/>
    <w:rsid w:val="00DF53D7"/>
    <w:rsid w:val="00E55531"/>
    <w:rsid w:val="00E710D5"/>
    <w:rsid w:val="00EC3F4E"/>
    <w:rsid w:val="00EE796C"/>
    <w:rsid w:val="00F10C1D"/>
    <w:rsid w:val="00F47D63"/>
    <w:rsid w:val="00F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53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F2539"/>
    <w:rPr>
      <w:rFonts w:ascii="Arial" w:hAnsi="Arial" w:cs="Arial"/>
      <w:sz w:val="20"/>
    </w:rPr>
  </w:style>
  <w:style w:type="paragraph" w:styleId="a3">
    <w:name w:val="Title"/>
    <w:basedOn w:val="a"/>
    <w:qFormat/>
    <w:rsid w:val="009F2539"/>
    <w:pPr>
      <w:jc w:val="center"/>
    </w:pPr>
    <w:rPr>
      <w:rFonts w:ascii="Arial" w:hAnsi="Arial" w:cs="Arial"/>
      <w:b/>
      <w:bCs/>
      <w:sz w:val="18"/>
    </w:rPr>
  </w:style>
  <w:style w:type="paragraph" w:styleId="a4">
    <w:name w:val="List Paragraph"/>
    <w:basedOn w:val="a"/>
    <w:uiPriority w:val="34"/>
    <w:qFormat/>
    <w:rsid w:val="008A7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SSi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Tech Lab</dc:creator>
  <cp:lastModifiedBy>LENOVO</cp:lastModifiedBy>
  <cp:revision>18</cp:revision>
  <cp:lastPrinted>2023-02-03T05:41:00Z</cp:lastPrinted>
  <dcterms:created xsi:type="dcterms:W3CDTF">2017-01-23T10:43:00Z</dcterms:created>
  <dcterms:modified xsi:type="dcterms:W3CDTF">2024-02-11T06:39:00Z</dcterms:modified>
</cp:coreProperties>
</file>